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5E6E28"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สามัญ สมัยที่ 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๑</w:t>
      </w:r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58027A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พฤหัสบดี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6B5D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มกราคม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340D8B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6B5D65" w:rsidRDefault="006B5D65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B5D65" w:rsidRDefault="006B5D65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6B5D65" w:rsidRDefault="006B5D65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6B5D65" w:rsidRDefault="006B5D65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5D65" w:rsidTr="00AC2FF3">
        <w:trPr>
          <w:trHeight w:hRule="exact" w:val="397"/>
        </w:trPr>
        <w:tc>
          <w:tcPr>
            <w:tcW w:w="675" w:type="dxa"/>
          </w:tcPr>
          <w:p w:rsidR="006B5D65" w:rsidRDefault="006B5D65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6B5D65" w:rsidRDefault="006B5D65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6B5D65" w:rsidRDefault="006B5D65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0E06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0E06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AC2FF3">
        <w:trPr>
          <w:trHeight w:hRule="exact" w:val="397"/>
        </w:trPr>
        <w:tc>
          <w:tcPr>
            <w:tcW w:w="675" w:type="dxa"/>
          </w:tcPr>
          <w:p w:rsidR="00340D8B" w:rsidRDefault="00340D8B" w:rsidP="000E06F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Pr="006B5D65" w:rsidRDefault="00340D8B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5D65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340D8B" w:rsidRPr="00786599" w:rsidRDefault="00340D8B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340D8B" w:rsidRPr="00AC2FF3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ศิริพงษ์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โมฆ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รัตน์</w:t>
            </w:r>
          </w:p>
        </w:tc>
        <w:tc>
          <w:tcPr>
            <w:tcW w:w="2552" w:type="dxa"/>
          </w:tcPr>
          <w:p w:rsidR="00340D8B" w:rsidRPr="00AC2FF3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ศิริพงษ์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โมฆ</w:t>
            </w:r>
            <w:proofErr w:type="spellEnd"/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รัตน์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Pr="00786599" w:rsidRDefault="00340D8B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340D8B" w:rsidRPr="00FA303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03B">
              <w:rPr>
                <w:rFonts w:ascii="TH SarabunPSK" w:hAnsi="TH SarabunPSK" w:cs="TH SarabunPSK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Default="00340D8B" w:rsidP="006B5D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340D8B" w:rsidRDefault="00340D8B" w:rsidP="000E06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340D8B" w:rsidRDefault="00340D8B" w:rsidP="000E06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340D8B" w:rsidRPr="00786599" w:rsidRDefault="00340D8B" w:rsidP="000E06F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B57B83" w:rsidRDefault="00B57B83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="009161DF">
        <w:rPr>
          <w:rFonts w:ascii="TH Sarabun New" w:hAnsi="TH Sarabun New" w:cs="TH Sarabun New" w:hint="cs"/>
          <w:sz w:val="32"/>
          <w:szCs w:val="32"/>
          <w:u w:val="single"/>
          <w:cs/>
        </w:rPr>
        <w:t>ผู้ไม่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Pr="00BE571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571B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340D8B" w:rsidRPr="00786599" w:rsidRDefault="00340D8B" w:rsidP="00340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เวียงสมุทร</w:t>
            </w:r>
          </w:p>
        </w:tc>
        <w:tc>
          <w:tcPr>
            <w:tcW w:w="2552" w:type="dxa"/>
          </w:tcPr>
          <w:p w:rsidR="00340D8B" w:rsidRDefault="00340D8B" w:rsidP="00340D8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340D8B" w:rsidRPr="000E06FF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06F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340D8B" w:rsidRPr="00786599" w:rsidRDefault="00340D8B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D8B" w:rsidRPr="00786599" w:rsidTr="00AC2FF3">
        <w:trPr>
          <w:trHeight w:hRule="exact" w:val="397"/>
        </w:trPr>
        <w:tc>
          <w:tcPr>
            <w:tcW w:w="675" w:type="dxa"/>
          </w:tcPr>
          <w:p w:rsidR="00340D8B" w:rsidRPr="00BE571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Pr="00786599" w:rsidRDefault="00340D8B" w:rsidP="00340D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340D8B" w:rsidRDefault="00340D8B" w:rsidP="00340D8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340D8B" w:rsidRPr="000E06FF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340D8B" w:rsidRPr="00786599" w:rsidRDefault="00340D8B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</w:t>
            </w:r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นายทีปกร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</w:t>
            </w:r>
          </w:p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หัวหน้า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ทีปกร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340D8B" w:rsidRDefault="00340D8B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</w:t>
            </w:r>
          </w:p>
        </w:tc>
        <w:tc>
          <w:tcPr>
            <w:tcW w:w="2552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340D8B" w:rsidRDefault="00340D8B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พรชะตา)</w:t>
            </w:r>
          </w:p>
        </w:tc>
        <w:tc>
          <w:tcPr>
            <w:tcW w:w="1552" w:type="dxa"/>
          </w:tcPr>
          <w:p w:rsidR="00340D8B" w:rsidRDefault="00340D8B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D8B" w:rsidTr="00C735F0">
        <w:trPr>
          <w:trHeight w:hRule="exact" w:val="397"/>
        </w:trPr>
        <w:tc>
          <w:tcPr>
            <w:tcW w:w="675" w:type="dxa"/>
          </w:tcPr>
          <w:p w:rsidR="00340D8B" w:rsidRDefault="00340D8B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</w:p>
        </w:tc>
        <w:tc>
          <w:tcPr>
            <w:tcW w:w="2552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340D8B" w:rsidRDefault="00340D8B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340D8B" w:rsidRDefault="00340D8B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C735F0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E10059" w:rsidRDefault="00E10059" w:rsidP="0038458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</w:t>
            </w:r>
            <w:proofErr w:type="spellStart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ยศ</w:t>
            </w:r>
            <w:proofErr w:type="spellStart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เฮือง</w:t>
            </w:r>
            <w:proofErr w:type="spellEnd"/>
          </w:p>
        </w:tc>
        <w:tc>
          <w:tcPr>
            <w:tcW w:w="2552" w:type="dxa"/>
          </w:tcPr>
          <w:p w:rsidR="00E10059" w:rsidRPr="006932B7" w:rsidRDefault="00384584" w:rsidP="0038458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 ยศ</w:t>
            </w:r>
            <w:proofErr w:type="spellStart"/>
            <w:r w:rsidR="00384584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เฮือง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E10059" w:rsidRDefault="00E10059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038F" w:rsidTr="00C735F0">
        <w:trPr>
          <w:trHeight w:hRule="exact" w:val="397"/>
        </w:trPr>
        <w:tc>
          <w:tcPr>
            <w:tcW w:w="675" w:type="dxa"/>
          </w:tcPr>
          <w:p w:rsidR="0050038F" w:rsidRDefault="0050038F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50038F" w:rsidRDefault="0050038F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552" w:type="dxa"/>
          </w:tcPr>
          <w:p w:rsidR="0050038F" w:rsidRPr="006932B7" w:rsidRDefault="0050038F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50038F" w:rsidRDefault="0050038F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50038F" w:rsidRDefault="0050038F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038F" w:rsidTr="00C735F0">
        <w:trPr>
          <w:trHeight w:hRule="exact" w:val="397"/>
        </w:trPr>
        <w:tc>
          <w:tcPr>
            <w:tcW w:w="675" w:type="dxa"/>
          </w:tcPr>
          <w:p w:rsidR="0050038F" w:rsidRDefault="0050038F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50038F" w:rsidRDefault="0050038F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สารบูญ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</w:t>
            </w:r>
          </w:p>
        </w:tc>
        <w:tc>
          <w:tcPr>
            <w:tcW w:w="2552" w:type="dxa"/>
          </w:tcPr>
          <w:p w:rsidR="0050038F" w:rsidRDefault="0050038F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50038F" w:rsidRDefault="0050038F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0038F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50038F">
              <w:rPr>
                <w:rFonts w:ascii="TH SarabunPSK" w:hAnsi="TH SarabunPSK" w:cs="TH SarabunPSK"/>
                <w:sz w:val="28"/>
                <w:cs/>
              </w:rPr>
              <w:t>ปิยวรรณ</w:t>
            </w:r>
            <w:proofErr w:type="spellEnd"/>
            <w:r w:rsidRPr="005003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50038F">
              <w:rPr>
                <w:rFonts w:ascii="TH SarabunPSK" w:hAnsi="TH SarabunPSK" w:cs="TH SarabunPSK"/>
                <w:sz w:val="28"/>
                <w:cs/>
              </w:rPr>
              <w:t>สารบูญ</w:t>
            </w:r>
            <w:proofErr w:type="spellEnd"/>
            <w:r w:rsidRPr="0050038F">
              <w:rPr>
                <w:rFonts w:ascii="TH SarabunPSK" w:hAnsi="TH SarabunPSK" w:cs="TH SarabunPSK" w:hint="cs"/>
                <w:sz w:val="28"/>
                <w:cs/>
              </w:rPr>
              <w:t>เรือง)</w:t>
            </w:r>
          </w:p>
        </w:tc>
        <w:tc>
          <w:tcPr>
            <w:tcW w:w="1552" w:type="dxa"/>
          </w:tcPr>
          <w:p w:rsidR="0050038F" w:rsidRDefault="0050038F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B5D65" w:rsidRDefault="006B5D6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E10059" w:rsidRDefault="00E10059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675"/>
        <w:gridCol w:w="2977"/>
        <w:gridCol w:w="2410"/>
        <w:gridCol w:w="2268"/>
        <w:gridCol w:w="1552"/>
      </w:tblGrid>
      <w:tr w:rsidR="00E10059" w:rsidRPr="00786599" w:rsidTr="00F3301F">
        <w:trPr>
          <w:trHeight w:hRule="exact" w:val="397"/>
        </w:trPr>
        <w:tc>
          <w:tcPr>
            <w:tcW w:w="675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786599" w:rsidRDefault="00E10059" w:rsidP="00F330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0059" w:rsidRPr="00786599" w:rsidTr="00F3301F">
        <w:trPr>
          <w:trHeight w:hRule="exact" w:val="397"/>
        </w:trPr>
        <w:tc>
          <w:tcPr>
            <w:tcW w:w="675" w:type="dxa"/>
          </w:tcPr>
          <w:p w:rsidR="00E10059" w:rsidRPr="00E10059" w:rsidRDefault="00E10059" w:rsidP="00E100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0059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บุบผารักษ์</w:t>
            </w:r>
          </w:p>
        </w:tc>
        <w:tc>
          <w:tcPr>
            <w:tcW w:w="2410" w:type="dxa"/>
          </w:tcPr>
          <w:p w:rsidR="00E10059" w:rsidRPr="006932B7" w:rsidRDefault="00E10059" w:rsidP="00F3301F">
            <w:pPr>
              <w:tabs>
                <w:tab w:val="right" w:pos="23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059" w:rsidRPr="00786599" w:rsidTr="00F3301F">
        <w:trPr>
          <w:trHeight w:hRule="exact" w:val="397"/>
        </w:trPr>
        <w:tc>
          <w:tcPr>
            <w:tcW w:w="675" w:type="dxa"/>
          </w:tcPr>
          <w:p w:rsidR="00E10059" w:rsidRPr="00E10059" w:rsidRDefault="00E10059" w:rsidP="00E100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0059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 บุญทิพย์</w:t>
            </w:r>
          </w:p>
        </w:tc>
        <w:tc>
          <w:tcPr>
            <w:tcW w:w="2410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059" w:rsidRPr="00786599" w:rsidTr="00F3301F">
        <w:trPr>
          <w:trHeight w:hRule="exact" w:val="397"/>
        </w:trPr>
        <w:tc>
          <w:tcPr>
            <w:tcW w:w="675" w:type="dxa"/>
          </w:tcPr>
          <w:p w:rsidR="00E10059" w:rsidRPr="00E10059" w:rsidRDefault="00E10059" w:rsidP="00E100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นายสิทธิพร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410" w:type="dxa"/>
          </w:tcPr>
          <w:p w:rsidR="00E10059" w:rsidRPr="006932B7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059" w:rsidRPr="00786599" w:rsidTr="00F3301F">
        <w:trPr>
          <w:trHeight w:hRule="exact" w:val="397"/>
        </w:trPr>
        <w:tc>
          <w:tcPr>
            <w:tcW w:w="675" w:type="dxa"/>
          </w:tcPr>
          <w:p w:rsidR="00E10059" w:rsidRPr="00E10059" w:rsidRDefault="00E10059" w:rsidP="00E100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410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268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Pr="00E10059" w:rsidRDefault="00E10059" w:rsidP="00E100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ทัตพงษ์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Pr="006932B7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นายจันทร์สวย ศรี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พาเฮือง</w:t>
            </w:r>
            <w:proofErr w:type="spellEnd"/>
          </w:p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นายสุกใส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ลำพาย</w:t>
            </w:r>
          </w:p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6932B7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สมศรี</w:t>
            </w:r>
          </w:p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นางสาววิภาดา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ยี่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สารพัฒน์</w:t>
            </w:r>
            <w:proofErr w:type="spellEnd"/>
          </w:p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0059" w:rsidRPr="006932B7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อ่อนนอจันทร์</w:t>
            </w:r>
          </w:p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059" w:rsidTr="00F3301F">
        <w:trPr>
          <w:trHeight w:hRule="exact" w:val="397"/>
        </w:trPr>
        <w:tc>
          <w:tcPr>
            <w:tcW w:w="675" w:type="dxa"/>
          </w:tcPr>
          <w:p w:rsidR="00E10059" w:rsidRDefault="00E10059" w:rsidP="00F330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E10059" w:rsidRDefault="00E10059" w:rsidP="00F33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2" w:type="dxa"/>
          </w:tcPr>
          <w:p w:rsidR="00E10059" w:rsidRDefault="00E10059" w:rsidP="00F330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proofErr w:type="gramStart"/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C20B6E" w:rsidRDefault="00885E11" w:rsidP="00BB1B45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D4D52">
        <w:rPr>
          <w:rFonts w:ascii="TH Sarabun New" w:hAnsi="TH Sarabun New" w:cs="TH Sarabun New"/>
          <w:sz w:val="32"/>
          <w:szCs w:val="32"/>
        </w:rPr>
        <w:t>-</w:t>
      </w:r>
      <w:r w:rsidR="00BB1B45" w:rsidRPr="00BB1B45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C20B6E" w:rsidRDefault="002130DA" w:rsidP="000E06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E06FF" w:rsidRPr="009E1AF1">
        <w:rPr>
          <w:rFonts w:ascii="TH Sarabun New" w:hAnsi="TH Sarabun New" w:cs="TH Sarabun New"/>
          <w:sz w:val="32"/>
          <w:szCs w:val="32"/>
        </w:rPr>
        <w:t>-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</w:t>
      </w:r>
      <w:r w:rsidR="00E10059">
        <w:rPr>
          <w:rFonts w:ascii="TH Sarabun New" w:hAnsi="TH Sarabun New" w:cs="TH Sarabun New" w:hint="cs"/>
          <w:sz w:val="32"/>
          <w:szCs w:val="32"/>
          <w:cs/>
        </w:rPr>
        <w:t>๔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</w:t>
      </w:r>
      <w:r w:rsidR="000E06FF">
        <w:rPr>
          <w:rFonts w:ascii="TH Sarabun New" w:hAnsi="TH Sarabun New" w:cs="TH Sarabun New"/>
          <w:sz w:val="32"/>
          <w:szCs w:val="32"/>
        </w:rPr>
        <w:t>/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๒๕๖๑ วันที่ </w:t>
      </w:r>
      <w:r w:rsidR="00E10059">
        <w:rPr>
          <w:rFonts w:ascii="TH Sarabun New" w:hAnsi="TH Sarabun New" w:cs="TH Sarabun New" w:hint="cs"/>
          <w:sz w:val="32"/>
          <w:szCs w:val="32"/>
          <w:cs/>
        </w:rPr>
        <w:t>๓๐ ตุลาคม</w:t>
      </w:r>
      <w:r w:rsidR="000E06FF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0E06FF" w:rsidRDefault="000E06FF" w:rsidP="000E06F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0E06FF" w:rsidRDefault="000E06FF" w:rsidP="000E06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C11BEA" w:rsidRDefault="00C11BEA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E3AF1" w:rsidRDefault="000E3AF1" w:rsidP="00C11B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50038F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C20B6E" w:rsidRDefault="000E3AF1" w:rsidP="00C20B6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2D4D52">
        <w:rPr>
          <w:rFonts w:ascii="TH Sarabun New" w:hAnsi="TH Sarabun New" w:cs="TH Sarabun New"/>
          <w:sz w:val="32"/>
          <w:szCs w:val="32"/>
        </w:rPr>
        <w:tab/>
      </w:r>
    </w:p>
    <w:p w:rsidR="0050038F" w:rsidRDefault="0050038F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038F" w:rsidRDefault="0050038F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038F" w:rsidRDefault="0050038F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038F" w:rsidRPr="0050038F" w:rsidRDefault="0050038F" w:rsidP="0050038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proofErr w:type="gramStart"/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proofErr w:type="gramEnd"/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เพื่อพิจารณาอนุมัติ</w:t>
      </w:r>
      <w:r w:rsidR="00370A5F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70A5F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052B56" w:rsidRPr="0050038F" w:rsidRDefault="00FD0754" w:rsidP="0050038F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2D29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การขออนุมัติในการโอนประมาณ ครั้งที่ </w:t>
      </w:r>
      <w:r w:rsidR="00BB1B45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D2911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2D2911"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BB1B45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0038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0038F">
        <w:rPr>
          <w:rFonts w:ascii="TH Sarabun New" w:hAnsi="TH Sarabun New" w:cs="TH Sarabun New" w:hint="cs"/>
          <w:b/>
          <w:bCs/>
          <w:sz w:val="32"/>
          <w:szCs w:val="32"/>
          <w:cs/>
        </w:rPr>
        <w:t>(คณะผู้บริหาร)</w:t>
      </w:r>
    </w:p>
    <w:p w:rsidR="002D2911" w:rsidRDefault="002D2911" w:rsidP="002D291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ขอให้ทางผู้บริหารเสนอ</w:t>
      </w:r>
    </w:p>
    <w:p w:rsidR="002D2911" w:rsidRDefault="002D2911" w:rsidP="002D2911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AC090E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 w:rsidRPr="00AC090E">
        <w:rPr>
          <w:rFonts w:ascii="TH SarabunPSK" w:hAnsi="TH SarabunPSK" w:cs="TH SarabunPSK"/>
          <w:sz w:val="32"/>
          <w:szCs w:val="32"/>
        </w:rPr>
        <w:t>-</w:t>
      </w:r>
      <w:r w:rsidRPr="00AC090E">
        <w:rPr>
          <w:rFonts w:ascii="TH SarabunPSK" w:hAnsi="TH SarabunPSK" w:cs="TH SarabunPSK"/>
          <w:b/>
          <w:bCs/>
          <w:sz w:val="32"/>
          <w:szCs w:val="32"/>
          <w:cs/>
        </w:rPr>
        <w:t>รองนายกฯ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:rsidR="002D2911" w:rsidRDefault="002D2911" w:rsidP="002D2911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การขออน</w:t>
      </w:r>
      <w:r w:rsidR="003A0DF0">
        <w:rPr>
          <w:rFonts w:ascii="TH SarabunPSK" w:hAnsi="TH SarabunPSK" w:cs="TH SarabunPSK" w:hint="cs"/>
          <w:sz w:val="32"/>
          <w:szCs w:val="32"/>
          <w:cs/>
        </w:rPr>
        <w:t xml:space="preserve">ุมัติในการโอนงบประมาณ ครั้งที่ </w:t>
      </w:r>
      <w:r w:rsidR="00246616">
        <w:rPr>
          <w:rFonts w:ascii="TH SarabunPSK" w:hAnsi="TH SarabunPSK" w:cs="TH SarabunPSK" w:hint="cs"/>
          <w:sz w:val="32"/>
          <w:szCs w:val="32"/>
          <w:cs/>
        </w:rPr>
        <w:t>๑</w:t>
      </w:r>
      <w:r w:rsidRPr="00F119C8">
        <w:rPr>
          <w:rFonts w:ascii="TH SarabunPSK" w:hAnsi="TH SarabunPSK" w:cs="TH SarabunPSK"/>
          <w:sz w:val="32"/>
          <w:szCs w:val="32"/>
        </w:rPr>
        <w:t>/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46616">
        <w:rPr>
          <w:rFonts w:ascii="TH SarabunPSK" w:hAnsi="TH SarabunPSK" w:cs="TH SarabunPSK" w:hint="cs"/>
          <w:sz w:val="32"/>
          <w:szCs w:val="32"/>
          <w:cs/>
        </w:rPr>
        <w:t>๒</w:t>
      </w:r>
      <w:r w:rsidRPr="00F119C8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ศ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24661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:rsidR="002D2911" w:rsidRDefault="002D2911" w:rsidP="002D2911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ดังรายการต่อไปนี้</w:t>
      </w:r>
    </w:p>
    <w:p w:rsidR="002D2911" w:rsidRDefault="002D2911" w:rsidP="002D2911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54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โอนเพิ่ม</w:t>
      </w:r>
    </w:p>
    <w:p w:rsidR="002D2911" w:rsidRPr="009E0DA8" w:rsidRDefault="002D2911" w:rsidP="002D291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541C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50038F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Pr="00F2541C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50038F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Pr="00F2541C">
        <w:rPr>
          <w:rFonts w:ascii="TH SarabunPSK" w:hAnsi="TH SarabunPSK" w:cs="TH SarabunPSK" w:hint="cs"/>
          <w:sz w:val="32"/>
          <w:szCs w:val="32"/>
          <w:cs/>
        </w:rPr>
        <w:t xml:space="preserve"> งบ</w:t>
      </w:r>
      <w:r w:rsidR="0050038F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F2541C">
        <w:rPr>
          <w:rFonts w:ascii="TH SarabunPSK" w:hAnsi="TH SarabunPSK" w:cs="TH SarabunPSK" w:hint="cs"/>
          <w:sz w:val="32"/>
          <w:szCs w:val="32"/>
          <w:cs/>
        </w:rPr>
        <w:t xml:space="preserve"> หมวดรายจ่าย</w:t>
      </w:r>
      <w:r w:rsidR="0050038F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Pr="00F2541C"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50038F">
        <w:rPr>
          <w:rFonts w:ascii="TH SarabunPSK" w:hAnsi="TH SarabunPSK" w:cs="TH SarabunPSK" w:hint="cs"/>
          <w:sz w:val="32"/>
          <w:szCs w:val="32"/>
          <w:cs/>
        </w:rPr>
        <w:t xml:space="preserve">เงินสมทบกองทุนเงินทดแทน </w:t>
      </w:r>
      <w:r w:rsidR="003A0DF0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๐ บาท จำนวนเงินที่โอน </w:t>
      </w:r>
      <w:r w:rsidR="008649F6">
        <w:rPr>
          <w:rFonts w:ascii="TH SarabunPSK" w:hAnsi="TH SarabunPSK" w:cs="TH SarabunPSK" w:hint="cs"/>
          <w:sz w:val="32"/>
          <w:szCs w:val="32"/>
          <w:cs/>
        </w:rPr>
        <w:t>๑๓</w:t>
      </w:r>
      <w:proofErr w:type="gramStart"/>
      <w:r w:rsidR="003A0DF0">
        <w:rPr>
          <w:rFonts w:ascii="TH SarabunPSK" w:hAnsi="TH SarabunPSK" w:cs="TH SarabunPSK"/>
          <w:sz w:val="32"/>
          <w:szCs w:val="32"/>
        </w:rPr>
        <w:t>,</w:t>
      </w:r>
      <w:r w:rsidR="003A0DF0">
        <w:rPr>
          <w:rFonts w:ascii="TH SarabunPSK" w:hAnsi="TH SarabunPSK" w:cs="TH SarabunPSK" w:hint="cs"/>
          <w:sz w:val="32"/>
          <w:szCs w:val="32"/>
          <w:cs/>
        </w:rPr>
        <w:t>๐๐๐</w:t>
      </w:r>
      <w:proofErr w:type="gramEnd"/>
      <w:r w:rsidR="003A0DF0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 </w:t>
      </w:r>
      <w:r w:rsidR="008649F6">
        <w:rPr>
          <w:rFonts w:ascii="TH SarabunPSK" w:hAnsi="TH SarabunPSK" w:cs="TH SarabunPSK" w:hint="cs"/>
          <w:sz w:val="32"/>
          <w:szCs w:val="32"/>
          <w:cs/>
        </w:rPr>
        <w:t>๑๓</w:t>
      </w:r>
      <w:r w:rsidR="003A0DF0">
        <w:rPr>
          <w:rFonts w:ascii="TH SarabunPSK" w:hAnsi="TH SarabunPSK" w:cs="TH SarabunPSK"/>
          <w:sz w:val="32"/>
          <w:szCs w:val="32"/>
        </w:rPr>
        <w:t>,</w:t>
      </w:r>
      <w:r w:rsidR="003A0DF0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649F6">
        <w:rPr>
          <w:rFonts w:ascii="TH SarabunIT๙" w:hAnsi="TH SarabunIT๙" w:cs="TH SarabunIT๙" w:hint="cs"/>
          <w:sz w:val="32"/>
          <w:szCs w:val="32"/>
          <w:cs/>
        </w:rPr>
        <w:t xml:space="preserve">จ่ายเป็นเงินสมทบกองทุนเงินทดแทน ตาม </w:t>
      </w:r>
      <w:proofErr w:type="spellStart"/>
      <w:r w:rsidR="008649F6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8649F6">
        <w:rPr>
          <w:rFonts w:ascii="TH SarabunIT๙" w:hAnsi="TH SarabunIT๙" w:cs="TH SarabunIT๙"/>
          <w:sz w:val="32"/>
          <w:szCs w:val="32"/>
        </w:rPr>
        <w:t>.</w:t>
      </w:r>
      <w:r w:rsidR="008649F6">
        <w:rPr>
          <w:rFonts w:ascii="TH SarabunIT๙" w:hAnsi="TH SarabunIT๙" w:cs="TH SarabunIT๙" w:hint="cs"/>
          <w:sz w:val="32"/>
          <w:szCs w:val="32"/>
          <w:cs/>
        </w:rPr>
        <w:t xml:space="preserve"> เงินทดแทน (ฉบับที่ ๒) พ</w:t>
      </w:r>
      <w:r w:rsidR="008649F6">
        <w:rPr>
          <w:rFonts w:ascii="TH SarabunIT๙" w:hAnsi="TH SarabunIT๙" w:cs="TH SarabunIT๙"/>
          <w:sz w:val="32"/>
          <w:szCs w:val="32"/>
        </w:rPr>
        <w:t>.</w:t>
      </w:r>
      <w:r w:rsidR="008649F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649F6">
        <w:rPr>
          <w:rFonts w:ascii="TH SarabunIT๙" w:hAnsi="TH SarabunIT๙" w:cs="TH SarabunIT๙"/>
          <w:sz w:val="32"/>
          <w:szCs w:val="32"/>
        </w:rPr>
        <w:t xml:space="preserve">. </w:t>
      </w:r>
      <w:r w:rsidR="008649F6">
        <w:rPr>
          <w:rFonts w:ascii="TH SarabunIT๙" w:hAnsi="TH SarabunIT๙" w:cs="TH SarabunIT๙" w:hint="cs"/>
          <w:sz w:val="32"/>
          <w:szCs w:val="32"/>
          <w:cs/>
        </w:rPr>
        <w:t>๒๕๖๑ เพื่อนำส่งเงินสมทบเข้ากองทุนเงินทดแทนเป็นรายปี ในอัตราร้อยละ ๐</w:t>
      </w:r>
      <w:r w:rsidR="008649F6">
        <w:rPr>
          <w:rFonts w:ascii="TH SarabunIT๙" w:hAnsi="TH SarabunIT๙" w:cs="TH SarabunIT๙"/>
          <w:sz w:val="32"/>
          <w:szCs w:val="32"/>
        </w:rPr>
        <w:t>.</w:t>
      </w:r>
      <w:r w:rsidR="008649F6">
        <w:rPr>
          <w:rFonts w:ascii="TH SarabunIT๙" w:hAnsi="TH SarabunIT๙" w:cs="TH SarabunIT๙" w:hint="cs"/>
          <w:sz w:val="32"/>
          <w:szCs w:val="32"/>
          <w:cs/>
        </w:rPr>
        <w:t>๒ ของค่าจ้าง</w:t>
      </w:r>
      <w:r w:rsidR="009E0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DA8" w:rsidRPr="009E0D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ตามเอกสารแนบท้าย </w:t>
      </w:r>
    </w:p>
    <w:p w:rsidR="008B7FFB" w:rsidRDefault="008B7FFB" w:rsidP="008B7FF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8649F6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8649F6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</w:t>
      </w:r>
      <w:r w:rsidR="008649F6">
        <w:rPr>
          <w:rFonts w:ascii="TH SarabunPSK" w:hAnsi="TH SarabunPSK" w:cs="TH SarabunPSK" w:hint="cs"/>
          <w:sz w:val="32"/>
          <w:szCs w:val="32"/>
          <w:cs/>
        </w:rPr>
        <w:t>ดำเนินงาน หมวดรายจ่ายค่าวัสดุ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8649F6">
        <w:rPr>
          <w:rFonts w:ascii="TH SarabunPSK" w:hAnsi="TH SarabunPSK" w:cs="TH SarabunPSK" w:hint="cs"/>
          <w:sz w:val="32"/>
          <w:szCs w:val="32"/>
          <w:cs/>
        </w:rPr>
        <w:t>รายจ่ายวัสดุก่อสร้าง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1D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F14DF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D071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9F6">
        <w:rPr>
          <w:rFonts w:ascii="TH SarabunPSK" w:hAnsi="TH SarabunPSK" w:cs="TH SarabunPSK" w:hint="cs"/>
          <w:sz w:val="32"/>
          <w:szCs w:val="32"/>
          <w:cs/>
        </w:rPr>
        <w:t>๕</w:t>
      </w:r>
      <w:r w:rsidR="00D071DF">
        <w:rPr>
          <w:rFonts w:ascii="TH SarabunPSK" w:hAnsi="TH SarabunPSK" w:cs="TH SarabunPSK" w:hint="cs"/>
          <w:sz w:val="32"/>
          <w:szCs w:val="32"/>
          <w:cs/>
        </w:rPr>
        <w:t>๐</w:t>
      </w:r>
      <w:r w:rsidR="00D071DF">
        <w:rPr>
          <w:rFonts w:ascii="TH SarabunPSK" w:hAnsi="TH SarabunPSK" w:cs="TH SarabunPSK"/>
          <w:sz w:val="32"/>
          <w:szCs w:val="32"/>
        </w:rPr>
        <w:t>,</w:t>
      </w:r>
      <w:r w:rsidR="00D071DF">
        <w:rPr>
          <w:rFonts w:ascii="TH SarabunPSK" w:hAnsi="TH SarabunPSK" w:cs="TH SarabunPSK" w:hint="cs"/>
          <w:sz w:val="32"/>
          <w:szCs w:val="32"/>
          <w:cs/>
        </w:rPr>
        <w:t>๐๐๐ บาท งบประมาณหลังโอน ๒๐</w:t>
      </w:r>
      <w:r w:rsidR="00BC141A">
        <w:rPr>
          <w:rFonts w:ascii="TH SarabunPSK" w:hAnsi="TH SarabunPSK" w:cs="TH SarabunPSK" w:hint="cs"/>
          <w:sz w:val="32"/>
          <w:szCs w:val="32"/>
          <w:cs/>
        </w:rPr>
        <w:t>๐</w:t>
      </w:r>
      <w:r w:rsidR="00D071DF">
        <w:rPr>
          <w:rFonts w:ascii="TH SarabunPSK" w:hAnsi="TH SarabunPSK" w:cs="TH SarabunPSK"/>
          <w:sz w:val="32"/>
          <w:szCs w:val="32"/>
        </w:rPr>
        <w:t>,</w:t>
      </w:r>
      <w:r w:rsidR="00D071DF">
        <w:rPr>
          <w:rFonts w:ascii="TH SarabunPSK" w:hAnsi="TH SarabunPSK" w:cs="TH SarabunPSK" w:hint="cs"/>
          <w:sz w:val="32"/>
          <w:szCs w:val="32"/>
          <w:cs/>
        </w:rPr>
        <w:t xml:space="preserve">๐๐๐ บาท รวมโอนเพิ่ม </w:t>
      </w:r>
      <w:r w:rsidR="00BC141A">
        <w:rPr>
          <w:rFonts w:ascii="TH SarabunPSK" w:hAnsi="TH SarabunPSK" w:cs="TH SarabunPSK" w:hint="cs"/>
          <w:sz w:val="32"/>
          <w:szCs w:val="32"/>
          <w:cs/>
        </w:rPr>
        <w:t>๑๕๐</w:t>
      </w:r>
      <w:r w:rsidR="00D071DF">
        <w:rPr>
          <w:rFonts w:ascii="TH SarabunPSK" w:hAnsi="TH SarabunPSK" w:cs="TH SarabunPSK"/>
          <w:sz w:val="32"/>
          <w:szCs w:val="32"/>
        </w:rPr>
        <w:t>,</w:t>
      </w:r>
      <w:r w:rsidR="00D071DF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D071DF" w:rsidRDefault="00BC141A" w:rsidP="00D071DF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 งานบริหารทั่วไป งบดำเนินงาน หมวดรายจ่ายค่าวัสดุ ประเภทรายจ่ายวัสดุเชื้อเพลิงและหล่อลื่น</w:t>
      </w:r>
      <w:r w:rsidR="00D071DF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 w:rsidR="00BF14DF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D071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071DF">
        <w:rPr>
          <w:rFonts w:ascii="TH SarabunPSK" w:hAnsi="TH SarabunPSK" w:cs="TH SarabunPSK" w:hint="cs"/>
          <w:sz w:val="32"/>
          <w:szCs w:val="32"/>
          <w:cs/>
        </w:rPr>
        <w:t>๐๐</w:t>
      </w:r>
      <w:r w:rsidR="00D071DF">
        <w:rPr>
          <w:rFonts w:ascii="TH SarabunPSK" w:hAnsi="TH SarabunPSK" w:cs="TH SarabunPSK"/>
          <w:sz w:val="32"/>
          <w:szCs w:val="32"/>
        </w:rPr>
        <w:t>,</w:t>
      </w:r>
      <w:r w:rsidR="00D071DF">
        <w:rPr>
          <w:rFonts w:ascii="TH SarabunPSK" w:hAnsi="TH SarabunPSK" w:cs="TH SarabunPSK" w:hint="cs"/>
          <w:sz w:val="32"/>
          <w:szCs w:val="32"/>
          <w:cs/>
        </w:rPr>
        <w:t xml:space="preserve">๐๐๐ บาท งบประมาณหลังโอน </w:t>
      </w:r>
      <w:r>
        <w:rPr>
          <w:rFonts w:ascii="TH SarabunPSK" w:hAnsi="TH SarabunPSK" w:cs="TH SarabunPSK" w:hint="cs"/>
          <w:sz w:val="32"/>
          <w:szCs w:val="32"/>
          <w:cs/>
        </w:rPr>
        <w:t>๕๙๐</w:t>
      </w:r>
      <w:r w:rsidR="00D071DF">
        <w:rPr>
          <w:rFonts w:ascii="TH SarabunPSK" w:hAnsi="TH SarabunPSK" w:cs="TH SarabunPSK"/>
          <w:sz w:val="32"/>
          <w:szCs w:val="32"/>
        </w:rPr>
        <w:t>,</w:t>
      </w:r>
      <w:r w:rsidR="00D071DF">
        <w:rPr>
          <w:rFonts w:ascii="TH SarabunPSK" w:hAnsi="TH SarabunPSK" w:cs="TH SarabunPSK" w:hint="cs"/>
          <w:sz w:val="32"/>
          <w:szCs w:val="32"/>
          <w:cs/>
        </w:rPr>
        <w:t>๐๐๐ บาท รวมโอนเพิ่ม ๑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="00D071DF">
        <w:rPr>
          <w:rFonts w:ascii="TH SarabunPSK" w:hAnsi="TH SarabunPSK" w:cs="TH SarabunPSK"/>
          <w:sz w:val="32"/>
          <w:szCs w:val="32"/>
        </w:rPr>
        <w:t>,</w:t>
      </w:r>
      <w:r w:rsidR="00D071DF">
        <w:rPr>
          <w:rFonts w:ascii="TH SarabunPSK" w:hAnsi="TH SarabunPSK" w:cs="TH SarabunPSK" w:hint="cs"/>
          <w:sz w:val="32"/>
          <w:szCs w:val="32"/>
          <w:cs/>
        </w:rPr>
        <w:t>๐๐๐ บาท</w:t>
      </w:r>
      <w:r w:rsidR="00D071DF">
        <w:rPr>
          <w:rFonts w:ascii="TH SarabunPSK" w:hAnsi="TH SarabunPSK" w:cs="TH SarabunPSK"/>
          <w:sz w:val="32"/>
          <w:szCs w:val="32"/>
        </w:rPr>
        <w:t xml:space="preserve"> </w:t>
      </w:r>
    </w:p>
    <w:p w:rsidR="00D071DF" w:rsidRPr="00BF14DF" w:rsidRDefault="00BC141A" w:rsidP="00BF14DF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 งานบริหารทั่วไป งบดำเนินงาน</w:t>
      </w:r>
      <w:r w:rsidR="00D071DF">
        <w:rPr>
          <w:rFonts w:ascii="TH SarabunPSK" w:hAnsi="TH SarabunPSK" w:cs="TH SarabunPSK" w:hint="cs"/>
          <w:sz w:val="32"/>
          <w:szCs w:val="32"/>
          <w:cs/>
        </w:rPr>
        <w:t xml:space="preserve"> หมวดรายจ่าย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 ประเภทรายจ่ายค่าใช้สอย</w:t>
      </w:r>
      <w:r w:rsidR="00D071DF" w:rsidRPr="00BF1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036" w:rsidRPr="00BF14DF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 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๒๐</w:t>
      </w:r>
      <w:r w:rsidR="00555036" w:rsidRPr="00BF14DF">
        <w:rPr>
          <w:rFonts w:ascii="TH SarabunPSK" w:hAnsi="TH SarabunPSK" w:cs="TH SarabunPSK"/>
          <w:sz w:val="32"/>
          <w:szCs w:val="32"/>
        </w:rPr>
        <w:t>,</w:t>
      </w:r>
      <w:r w:rsidR="00555036" w:rsidRPr="00BF14DF">
        <w:rPr>
          <w:rFonts w:ascii="TH SarabunPSK" w:hAnsi="TH SarabunPSK" w:cs="TH SarabunPSK" w:hint="cs"/>
          <w:sz w:val="32"/>
          <w:szCs w:val="32"/>
          <w:cs/>
        </w:rPr>
        <w:t xml:space="preserve">๐๐๐ บาท งบประมาณหลังโอน 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555036" w:rsidRPr="00BF14DF">
        <w:rPr>
          <w:rFonts w:ascii="TH SarabunPSK" w:hAnsi="TH SarabunPSK" w:cs="TH SarabunPSK"/>
          <w:sz w:val="32"/>
          <w:szCs w:val="32"/>
        </w:rPr>
        <w:t>,</w:t>
      </w:r>
      <w:r w:rsidR="00555036" w:rsidRPr="00BF14DF">
        <w:rPr>
          <w:rFonts w:ascii="TH SarabunPSK" w:hAnsi="TH SarabunPSK" w:cs="TH SarabunPSK" w:hint="cs"/>
          <w:sz w:val="32"/>
          <w:szCs w:val="32"/>
          <w:cs/>
        </w:rPr>
        <w:t xml:space="preserve">๐๐๐ บาท รวมโอนเพิ่ม 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555036" w:rsidRPr="00BF14DF">
        <w:rPr>
          <w:rFonts w:ascii="TH SarabunPSK" w:hAnsi="TH SarabunPSK" w:cs="TH SarabunPSK"/>
          <w:sz w:val="32"/>
          <w:szCs w:val="32"/>
        </w:rPr>
        <w:t>,</w:t>
      </w:r>
      <w:r w:rsidR="00555036" w:rsidRPr="00BF14DF"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555036" w:rsidRDefault="00555036" w:rsidP="00555036">
      <w:pPr>
        <w:pStyle w:val="a3"/>
        <w:spacing w:after="0" w:line="240" w:lineRule="auto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50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ตามเอกสารแนบท้าย</w:t>
      </w:r>
    </w:p>
    <w:p w:rsidR="00246616" w:rsidRDefault="00246616" w:rsidP="0024661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งานบริหารงานคลัง งบลงทุน หมวดรายจ่ายครุภัณฑ์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เพื่อซื้อคอมพิวเตอร์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โน้ตบุ๊ค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ราคา 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งบประมาณหลังโอน 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246616" w:rsidRDefault="00246616" w:rsidP="00246616">
      <w:pPr>
        <w:pStyle w:val="a3"/>
        <w:spacing w:after="0" w:line="240" w:lineRule="auto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50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ตามเอกสารแนบท้าย</w:t>
      </w:r>
    </w:p>
    <w:p w:rsidR="00246616" w:rsidRDefault="00246616" w:rsidP="0024661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แผนงานอุตสาหกรรมฯ งาน</w:t>
      </w:r>
      <w:r w:rsidR="00055FC1">
        <w:rPr>
          <w:rFonts w:ascii="TH SarabunPSK" w:hAnsi="TH SarabunPSK" w:cs="TH SarabunPSK" w:hint="cs"/>
          <w:sz w:val="32"/>
          <w:szCs w:val="32"/>
          <w:cs/>
        </w:rPr>
        <w:t>ก่อสร้างโครงสร้างพื้นฐาน งบดำเนินงาน หมวดรายจ่ายค่าวัสดุ ประเภทรายจ่ายวัสดุก่อสร้าง</w:t>
      </w:r>
      <w:r w:rsidRPr="00246616">
        <w:rPr>
          <w:rFonts w:ascii="TH SarabunPSK" w:hAnsi="TH SarabunPSK" w:cs="TH SarabunPSK"/>
          <w:sz w:val="32"/>
          <w:szCs w:val="32"/>
        </w:rPr>
        <w:t xml:space="preserve"> </w:t>
      </w:r>
      <w:r w:rsidR="00055FC1">
        <w:rPr>
          <w:rFonts w:ascii="TH SarabunPSK" w:hAnsi="TH SarabunPSK" w:cs="TH SarabunPSK" w:hint="cs"/>
          <w:sz w:val="32"/>
          <w:szCs w:val="32"/>
          <w:cs/>
        </w:rPr>
        <w:t>จำนวนเงินที่โอน ๕๐๐</w:t>
      </w:r>
      <w:r w:rsidR="00055FC1">
        <w:rPr>
          <w:rFonts w:ascii="TH SarabunPSK" w:hAnsi="TH SarabunPSK" w:cs="TH SarabunPSK"/>
          <w:sz w:val="32"/>
          <w:szCs w:val="32"/>
        </w:rPr>
        <w:t>,</w:t>
      </w:r>
      <w:r w:rsidR="00055FC1"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055FC1" w:rsidRDefault="00055FC1" w:rsidP="00055FC1">
      <w:pPr>
        <w:pStyle w:val="a3"/>
        <w:spacing w:after="0" w:line="240" w:lineRule="auto"/>
        <w:ind w:left="25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55FC1" w:rsidRDefault="00055FC1" w:rsidP="00055FC1">
      <w:pPr>
        <w:pStyle w:val="a3"/>
        <w:spacing w:after="0" w:line="240" w:lineRule="auto"/>
        <w:ind w:left="25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55FC1" w:rsidRPr="00055FC1" w:rsidRDefault="00055FC1" w:rsidP="00055FC1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55FC1" w:rsidRDefault="00055FC1" w:rsidP="0024661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แผนงานเคหะชุมชน งานบริหารทั่วไปเกี่ยวกับเคหะชุมชน งบลงทุน เพื่อซื้อคอมพิวเตอร์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โน้ตบุ๊ค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ราคา 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งบประมาณหลังโอน 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055FC1" w:rsidRPr="00246616" w:rsidRDefault="00055FC1" w:rsidP="0024661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แผนงานเคหะชุมชน งานบริหารทั่วไปเกี่ยวกับเคหะชุมชน งบลงทุน เพื่อซื้อเครื่อง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ชนิดสี ราคา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งบประมาณหลังโอน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2D2911" w:rsidRPr="00003DC8" w:rsidRDefault="002D2911" w:rsidP="002D2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2D2911" w:rsidRPr="00003DC8" w:rsidRDefault="002D2911" w:rsidP="002D2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F14DF" w:rsidRDefault="002D2911" w:rsidP="00055FC1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มติเพื่อ</w:t>
      </w:r>
      <w:r w:rsidRPr="0068409C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การขออน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ุมัติในการโอนงบประมาณ ครั้งที่ 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๑</w:t>
      </w:r>
      <w:r w:rsidRPr="00F119C8">
        <w:rPr>
          <w:rFonts w:ascii="TH SarabunPSK" w:hAnsi="TH SarabunPSK" w:cs="TH SarabunPSK"/>
          <w:sz w:val="32"/>
          <w:szCs w:val="32"/>
        </w:rPr>
        <w:t>/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๒</w:t>
      </w:r>
      <w:r w:rsidRPr="00F119C8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>ศ</w:t>
      </w:r>
      <w:r w:rsidRPr="00F119C8">
        <w:rPr>
          <w:rFonts w:ascii="TH SarabunPSK" w:hAnsi="TH SarabunPSK" w:cs="TH SarabunPSK"/>
          <w:sz w:val="32"/>
          <w:szCs w:val="32"/>
        </w:rPr>
        <w:t>.</w:t>
      </w:r>
      <w:r w:rsidRPr="00F119C8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D2911" w:rsidRPr="00821F62" w:rsidRDefault="002D2911" w:rsidP="002D2911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เห็นชอบให้โอนงบประมาณ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จำนวน  ๓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๕</w:t>
      </w:r>
      <w:r w:rsidR="009E0D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2D2911" w:rsidRPr="00821F62" w:rsidRDefault="002D2911" w:rsidP="002D2911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="009E0DA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</w:t>
      </w:r>
      <w:r w:rsidR="00BF14DF"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เสียง</w:t>
      </w:r>
    </w:p>
    <w:p w:rsidR="0002003C" w:rsidRPr="00055FC1" w:rsidRDefault="002D2911" w:rsidP="00055FC1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9E0D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BF1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E0D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2D2911" w:rsidRPr="009E0DA8" w:rsidRDefault="0002003C" w:rsidP="00F51B1E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E0D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F14DF">
        <w:rPr>
          <w:rFonts w:ascii="TH Sarabun New" w:hAnsi="TH Sarabun New" w:cs="TH Sarabun New" w:hint="cs"/>
          <w:b/>
          <w:bCs/>
          <w:sz w:val="32"/>
          <w:szCs w:val="32"/>
          <w:cs/>
        </w:rPr>
        <w:t>ขออนุมัติใช้เงินทุนสำรองเงินสะสมที่เกินร้อยละสิบห้าของงบประมาณรายจ่าย</w:t>
      </w:r>
      <w:r w:rsidR="009E0D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F14DF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="009E0DA8">
        <w:rPr>
          <w:rFonts w:ascii="TH Sarabun New" w:hAnsi="TH Sarabun New" w:cs="TH Sarabun New" w:hint="cs"/>
          <w:b/>
          <w:bCs/>
          <w:sz w:val="32"/>
          <w:szCs w:val="32"/>
          <w:cs/>
        </w:rPr>
        <w:t>ปีงบประมาณ พ</w:t>
      </w:r>
      <w:r w:rsidR="009E0DA8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E0DA8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 w:rsidR="009E0DA8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E0D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๒๕๖</w:t>
      </w:r>
      <w:r w:rsidR="00BF14DF">
        <w:rPr>
          <w:rFonts w:ascii="TH Sarabun New" w:hAnsi="TH Sarabun New" w:cs="TH Sarabun New" w:hint="cs"/>
          <w:b/>
          <w:bCs/>
          <w:sz w:val="32"/>
          <w:szCs w:val="32"/>
          <w:cs/>
        </w:rPr>
        <w:t>๒ (ผู้บริหารเสนอ)</w:t>
      </w:r>
    </w:p>
    <w:p w:rsidR="00F330A2" w:rsidRPr="00F3301F" w:rsidRDefault="00475764" w:rsidP="00F3301F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 w:rsidR="00370A5F">
        <w:rPr>
          <w:rFonts w:ascii="TH Sarabun New" w:hAnsi="TH Sarabun New" w:cs="TH Sarabun New"/>
          <w:sz w:val="32"/>
          <w:szCs w:val="32"/>
          <w:cs/>
        </w:rPr>
        <w:tab/>
      </w:r>
      <w:r w:rsidR="00370A5F" w:rsidRPr="00370A5F">
        <w:rPr>
          <w:rFonts w:ascii="TH SarabunPSK" w:hAnsi="TH SarabunPSK" w:cs="TH SarabunPSK"/>
          <w:sz w:val="32"/>
          <w:szCs w:val="32"/>
          <w:cs/>
        </w:rPr>
        <w:t>- ขอเ</w:t>
      </w:r>
      <w:r w:rsidR="00F935B2">
        <w:rPr>
          <w:rFonts w:ascii="TH SarabunPSK" w:hAnsi="TH SarabunPSK" w:cs="TH SarabunPSK"/>
          <w:sz w:val="32"/>
          <w:szCs w:val="32"/>
          <w:cs/>
        </w:rPr>
        <w:t>ชิญ</w:t>
      </w:r>
      <w:r w:rsidR="00F935B2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370A5F" w:rsidRPr="00370A5F">
        <w:rPr>
          <w:rFonts w:ascii="TH SarabunPSK" w:hAnsi="TH SarabunPSK" w:cs="TH SarabunPSK"/>
          <w:sz w:val="32"/>
          <w:szCs w:val="32"/>
          <w:cs/>
        </w:rPr>
        <w:t xml:space="preserve"> ชี้แจงรายละเอียด</w:t>
      </w:r>
      <w:r w:rsidR="00F3301F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3301F" w:rsidRDefault="00F3301F" w:rsidP="00BF14DF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ที่ที่ประชุม</w:t>
      </w:r>
      <w:r w:rsidR="009E0DA8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="009E0DA8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</w:t>
      </w:r>
      <w:r w:rsidR="009E0DA8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9E0DA8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="009E0DA8" w:rsidRPr="00F0061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3301F">
        <w:rPr>
          <w:rFonts w:ascii="TH Sarabun New" w:hAnsi="TH Sarabun New" w:cs="TH Sarabun New" w:hint="cs"/>
          <w:sz w:val="32"/>
          <w:szCs w:val="32"/>
          <w:u w:val="single"/>
          <w:cs/>
        </w:rPr>
        <w:t>สถานะทางการคลัง รายรับ</w:t>
      </w:r>
      <w:r w:rsidRPr="00F3301F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F3301F">
        <w:rPr>
          <w:rFonts w:ascii="TH Sarabun New" w:hAnsi="TH Sarabun New" w:cs="TH Sarabun New" w:hint="cs"/>
          <w:sz w:val="32"/>
          <w:szCs w:val="32"/>
          <w:u w:val="single"/>
          <w:cs/>
        </w:rPr>
        <w:t>รายจ่าย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3301F" w:rsidRDefault="00F3301F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๒๕๖๒ ประมาณการรายรับไว้ ๔๙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๕๐๐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 ปัจจุบัน         มีรายรับจำนวน ๑๒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๕๒๑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๐๙๐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๗๒ บาท หรือ ร้อยละ ๒๕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รายจ่าย ๘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๒๐๕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๙๒๔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๑๑ หรือร้อยละ ๑๖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๕๘</w:t>
      </w:r>
    </w:p>
    <w:p w:rsidR="00F3301F" w:rsidRDefault="00F3301F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ปัจจุบัน (๓๐ กันยายน ๒๕๖๑) มีเงินทุนสำรองเงินสะสม</w:t>
      </w:r>
      <w:r w:rsidR="00CD5994">
        <w:rPr>
          <w:rFonts w:ascii="TH Sarabun New" w:hAnsi="TH Sarabun New" w:cs="TH Sarabun New" w:hint="cs"/>
          <w:sz w:val="32"/>
          <w:szCs w:val="32"/>
          <w:cs/>
        </w:rPr>
        <w:t xml:space="preserve"> คงเหลือ จำนวน ๑๒</w:t>
      </w:r>
      <w:r w:rsidR="00CD5994">
        <w:rPr>
          <w:rFonts w:ascii="TH Sarabun New" w:hAnsi="TH Sarabun New" w:cs="TH Sarabun New"/>
          <w:sz w:val="32"/>
          <w:szCs w:val="32"/>
        </w:rPr>
        <w:t>,</w:t>
      </w:r>
      <w:r w:rsidR="00CD5994">
        <w:rPr>
          <w:rFonts w:ascii="TH Sarabun New" w:hAnsi="TH Sarabun New" w:cs="TH Sarabun New" w:hint="cs"/>
          <w:sz w:val="32"/>
          <w:szCs w:val="32"/>
          <w:cs/>
        </w:rPr>
        <w:t>๕๙๖</w:t>
      </w:r>
      <w:r w:rsidR="00CD5994">
        <w:rPr>
          <w:rFonts w:ascii="TH Sarabun New" w:hAnsi="TH Sarabun New" w:cs="TH Sarabun New"/>
          <w:sz w:val="32"/>
          <w:szCs w:val="32"/>
        </w:rPr>
        <w:t>,</w:t>
      </w:r>
      <w:r w:rsidR="00CD5994">
        <w:rPr>
          <w:rFonts w:ascii="TH Sarabun New" w:hAnsi="TH Sarabun New" w:cs="TH Sarabun New" w:hint="cs"/>
          <w:sz w:val="32"/>
          <w:szCs w:val="32"/>
          <w:cs/>
        </w:rPr>
        <w:t>๙๖๕</w:t>
      </w:r>
      <w:r w:rsidR="00CD5994">
        <w:rPr>
          <w:rFonts w:ascii="TH Sarabun New" w:hAnsi="TH Sarabun New" w:cs="TH Sarabun New"/>
          <w:sz w:val="32"/>
          <w:szCs w:val="32"/>
        </w:rPr>
        <w:t>.</w:t>
      </w:r>
      <w:r w:rsidR="00CD5994">
        <w:rPr>
          <w:rFonts w:ascii="TH Sarabun New" w:hAnsi="TH Sarabun New" w:cs="TH Sarabun New" w:hint="cs"/>
          <w:sz w:val="32"/>
          <w:szCs w:val="32"/>
          <w:cs/>
        </w:rPr>
        <w:t>๐๗ บาท</w:t>
      </w:r>
      <w:r w:rsidR="00CD5994">
        <w:rPr>
          <w:rFonts w:ascii="TH Sarabun New" w:hAnsi="TH Sarabun New" w:cs="TH Sarabun New"/>
          <w:sz w:val="32"/>
          <w:szCs w:val="32"/>
        </w:rPr>
        <w:t xml:space="preserve"> </w:t>
      </w:r>
      <w:r w:rsidR="00CD5994">
        <w:rPr>
          <w:rFonts w:ascii="TH Sarabun New" w:hAnsi="TH Sarabun New" w:cs="TH Sarabun New" w:hint="cs"/>
          <w:sz w:val="32"/>
          <w:szCs w:val="32"/>
          <w:cs/>
        </w:rPr>
        <w:t>ส่วนที่เกินร้อยละสิบห้า ของงบประมาณประจำปี จำนวน ๕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๑๗๑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๙๖๕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๐๗ บาท และมีเงินสะสม จำนวน ๒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๕๑๔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๔๙๑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๗๗ บาท รวม ๑๕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๑๑๑</w:t>
      </w:r>
      <w:r w:rsidR="004213E5">
        <w:rPr>
          <w:rFonts w:ascii="TH Sarabun New" w:hAnsi="TH Sarabun New" w:cs="TH Sarabun New"/>
          <w:sz w:val="32"/>
          <w:szCs w:val="32"/>
        </w:rPr>
        <w:t>,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๔๕๖</w:t>
      </w:r>
      <w:r w:rsidR="004213E5">
        <w:rPr>
          <w:rFonts w:ascii="TH Sarabun New" w:hAnsi="TH Sarabun New" w:cs="TH Sarabun New"/>
          <w:sz w:val="32"/>
          <w:szCs w:val="32"/>
        </w:rPr>
        <w:t>.</w:t>
      </w:r>
      <w:r w:rsidR="004213E5">
        <w:rPr>
          <w:rFonts w:ascii="TH Sarabun New" w:hAnsi="TH Sarabun New" w:cs="TH Sarabun New" w:hint="cs"/>
          <w:sz w:val="32"/>
          <w:szCs w:val="32"/>
          <w:cs/>
        </w:rPr>
        <w:t>๘๔ บาท</w:t>
      </w:r>
    </w:p>
    <w:p w:rsidR="004213E5" w:rsidRDefault="004213E5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รายจ่ายด้านบุคลากร ประมาณเดือนละ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๑๕๕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๐๗๔ บาท กันไว้ ๓ เดือน ๓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๔๖๕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๒๒๒ บาท</w:t>
      </w:r>
    </w:p>
    <w:p w:rsidR="004213E5" w:rsidRDefault="004213E5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ค่าตอบแทนฝ่ายการเมือง เดือนละ ๓๕๑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๐๖๐ บาท กันไว้ ๓ เดือน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๐๕๓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๑๘๐ บาท</w:t>
      </w:r>
    </w:p>
    <w:p w:rsidR="004213E5" w:rsidRDefault="00CF5AB6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ค่าเบี้ยยังชีพผู้สูงอายุ พิการ เอดส์ เดือนละ ๙๑๕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๔๐๐ บาท  กันไว้ ๓ เดือน 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๗๔๖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๒๐๐ บาท </w:t>
      </w:r>
    </w:p>
    <w:p w:rsidR="00CF5AB6" w:rsidRDefault="00CF5AB6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ค่าสาธารณูปโภค (น้ำมัน ค่าไฟ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ฯลฯ) ประมาณเดือนละ ๑๗๖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๕๙๘ บาท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กันไว้ ๓ เดือน ๕๒๙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๗๙๔ บาท</w:t>
      </w:r>
    </w:p>
    <w:p w:rsidR="00055FC1" w:rsidRDefault="00055FC1" w:rsidP="00055FC1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</w:p>
    <w:p w:rsidR="00055FC1" w:rsidRDefault="00055FC1" w:rsidP="00055FC1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  -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CF5AB6" w:rsidRDefault="00CF5AB6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 นมอาหารกลางวัน ประมาณเดือนละ ๔๐๘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๒๔๐ บาท กันไว้ ๓ เดือน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๒๒๔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๗๒๐ บาท</w:t>
      </w:r>
    </w:p>
    <w:p w:rsidR="00CF5AB6" w:rsidRDefault="00CF5AB6" w:rsidP="00F3301F">
      <w:pPr>
        <w:pStyle w:val="a3"/>
        <w:numPr>
          <w:ilvl w:val="0"/>
          <w:numId w:val="9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กันไว้สำหรับบริหารงานและกรณีจำเป็นฉุกเฉินร้อยละ๑๐ เป็นเงิน ๔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๙๕๐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E16589" w:rsidRPr="00055FC1" w:rsidRDefault="00CF5AB6" w:rsidP="00055FC1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รวมรายจ่ายประจำเดือนๆ ละประมาณ ๔</w:t>
      </w:r>
      <w:proofErr w:type="gramStart"/>
      <w:r>
        <w:rPr>
          <w:rFonts w:ascii="TH Sarabun New" w:hAnsi="TH Sarabun New" w:cs="TH Sarabun New"/>
          <w:sz w:val="32"/>
          <w:szCs w:val="32"/>
        </w:rPr>
        <w:t>,</w:t>
      </w:r>
      <w:r w:rsidR="00EB6C9B">
        <w:rPr>
          <w:rFonts w:ascii="TH Sarabun New" w:hAnsi="TH Sarabun New" w:cs="TH Sarabun New" w:hint="cs"/>
          <w:sz w:val="32"/>
          <w:szCs w:val="32"/>
          <w:cs/>
        </w:rPr>
        <w:t>๖๕๖</w:t>
      </w:r>
      <w:r w:rsidR="00EB6C9B">
        <w:rPr>
          <w:rFonts w:ascii="TH Sarabun New" w:hAnsi="TH Sarabun New" w:cs="TH Sarabun New"/>
          <w:sz w:val="32"/>
          <w:szCs w:val="32"/>
        </w:rPr>
        <w:t>,</w:t>
      </w:r>
      <w:r w:rsidR="00EB6C9B">
        <w:rPr>
          <w:rFonts w:ascii="TH Sarabun New" w:hAnsi="TH Sarabun New" w:cs="TH Sarabun New" w:hint="cs"/>
          <w:sz w:val="32"/>
          <w:szCs w:val="32"/>
          <w:cs/>
        </w:rPr>
        <w:t>๓๗๒</w:t>
      </w:r>
      <w:proofErr w:type="gramEnd"/>
      <w:r w:rsidR="00EB6C9B">
        <w:rPr>
          <w:rFonts w:ascii="TH Sarabun New" w:hAnsi="TH Sarabun New" w:cs="TH Sarabun New" w:hint="cs"/>
          <w:sz w:val="32"/>
          <w:szCs w:val="32"/>
          <w:cs/>
        </w:rPr>
        <w:t xml:space="preserve"> บาท กันรวม ๓ เดือน เป็นเงิน ๑๓</w:t>
      </w:r>
      <w:r w:rsidR="00EB6C9B">
        <w:rPr>
          <w:rFonts w:ascii="TH Sarabun New" w:hAnsi="TH Sarabun New" w:cs="TH Sarabun New"/>
          <w:sz w:val="32"/>
          <w:szCs w:val="32"/>
        </w:rPr>
        <w:t>,</w:t>
      </w:r>
      <w:r w:rsidR="00EB6C9B">
        <w:rPr>
          <w:rFonts w:ascii="TH Sarabun New" w:hAnsi="TH Sarabun New" w:cs="TH Sarabun New" w:hint="cs"/>
          <w:sz w:val="32"/>
          <w:szCs w:val="32"/>
          <w:cs/>
        </w:rPr>
        <w:t>๙๖๙</w:t>
      </w:r>
      <w:r w:rsidR="00EB6C9B">
        <w:rPr>
          <w:rFonts w:ascii="TH Sarabun New" w:hAnsi="TH Sarabun New" w:cs="TH Sarabun New"/>
          <w:sz w:val="32"/>
          <w:szCs w:val="32"/>
        </w:rPr>
        <w:t>,</w:t>
      </w:r>
      <w:r w:rsidR="00EB6C9B">
        <w:rPr>
          <w:rFonts w:ascii="TH Sarabun New" w:hAnsi="TH Sarabun New" w:cs="TH Sarabun New" w:hint="cs"/>
          <w:sz w:val="32"/>
          <w:szCs w:val="32"/>
          <w:cs/>
        </w:rPr>
        <w:t>๑๑๖ บาท</w:t>
      </w:r>
    </w:p>
    <w:p w:rsidR="00E16589" w:rsidRPr="00E16589" w:rsidRDefault="00E16589" w:rsidP="00CF5AB6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Pr="00E16589">
        <w:rPr>
          <w:rFonts w:ascii="TH Sarabun New" w:hAnsi="TH Sarabun New" w:cs="TH Sarabun New" w:hint="cs"/>
          <w:sz w:val="32"/>
          <w:szCs w:val="32"/>
          <w:u w:val="single"/>
          <w:cs/>
        </w:rPr>
        <w:t>ระเบียบกฎหมายที่เกี่ยวข้อง</w:t>
      </w:r>
    </w:p>
    <w:p w:rsidR="00E16589" w:rsidRDefault="00E16589" w:rsidP="00CF5AB6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๒๕๔๗ (รวมทั้งแก้ไขเพิ่มเติม ฉบับที่ ๔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๒๕๖๑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)  ข้อ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๘๗ ความว่า “ทุกวันสิ้นปีงบประมาณ เมื่อองค์กรปกครองส่วนท้องถิ่น ได้ปิดบัญชี รายรับรายจ่ายแล้วให้กันยอดเงินสะสมประจำปีไว้ร้อยละสิบห้าของทุกปี เพื่อเป็นทุนสำรองเงินสะสม องค์กรปกครองส่วนท้องถิ่นอาจใช้จ่ายเงินทุนสำรองเงินสะสมได้ กรณีดังต่อไปนี้ </w:t>
      </w:r>
    </w:p>
    <w:p w:rsidR="00E16589" w:rsidRDefault="00E16589" w:rsidP="00CF5AB6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กรณีที่ยอดสะสมคงเหลือไม่ถึงร้อยละสิบห้าของเงินสะสม ณ วันที่ ๑ ตุลาคม ของปีงบประมาณนั้น ให้ขอความเห็นชอบจากสภาท้องถิ่น และขออนุมัติผู้ว่าราชการจังหวัด</w:t>
      </w:r>
    </w:p>
    <w:p w:rsidR="00E16589" w:rsidRDefault="00E16589" w:rsidP="00CF5AB6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="00610A58" w:rsidRPr="00610A58">
        <w:rPr>
          <w:rFonts w:ascii="TH Sarabun New" w:hAnsi="TH Sarabun New" w:cs="TH Sarabun New" w:hint="cs"/>
          <w:sz w:val="32"/>
          <w:szCs w:val="32"/>
          <w:u w:val="single"/>
          <w:cs/>
        </w:rPr>
        <w:t>กรณีที่ปีใด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หากมีความจำเป็นองค์กรปกครองส่วนท้องถิ่นอาจนำเงินทุนสำรองเงินสะสมเฉพาะในส่วนที่เกินไปใช้จ่ายได้ภายใต้เงื่อนไขข้อ ๘๙ (๑) โดยได้รับอนุมัติจากสภาท้องถิ่น”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10A58" w:rsidRDefault="00610A58" w:rsidP="00CF5AB6">
      <w:pPr>
        <w:pStyle w:val="a3"/>
        <w:spacing w:before="120" w:after="0" w:line="240" w:lineRule="auto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 ๘๙ ความว่า </w:t>
      </w:r>
      <w:r w:rsidR="00E12EE5">
        <w:rPr>
          <w:rFonts w:ascii="TH Sarabun New" w:hAnsi="TH Sarabun New" w:cs="TH Sarabun New" w:hint="cs"/>
          <w:sz w:val="32"/>
          <w:szCs w:val="32"/>
          <w:cs/>
        </w:rPr>
        <w:t>“องค์กรปกครองส่วนท้องถิ่นอาจ</w:t>
      </w:r>
      <w:r w:rsidR="0096763D">
        <w:rPr>
          <w:rFonts w:ascii="TH Sarabun New" w:hAnsi="TH Sarabun New" w:cs="TH Sarabun New" w:hint="cs"/>
          <w:sz w:val="32"/>
          <w:szCs w:val="32"/>
          <w:cs/>
        </w:rPr>
        <w:t xml:space="preserve">ใช้จ่ายเงินสะสมได้ โดยได้รับอนุมัติจากสภาท้องถิ่นภายใต้เงื่อนไข ดังต่อไปนี้ </w:t>
      </w:r>
    </w:p>
    <w:p w:rsidR="008E3DC3" w:rsidRDefault="008E3DC3" w:rsidP="008E3DC3">
      <w:pPr>
        <w:pStyle w:val="a3"/>
        <w:numPr>
          <w:ilvl w:val="0"/>
          <w:numId w:val="10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ให้กระทำได้เฉพาะกิจการซึ่งอยู่ในอำนาจหน้าที่</w:t>
      </w:r>
      <w:r w:rsidR="000429AD">
        <w:rPr>
          <w:rFonts w:ascii="TH Sarabun New" w:hAnsi="TH Sarabun New" w:cs="TH Sarabun New" w:hint="cs"/>
          <w:sz w:val="32"/>
          <w:szCs w:val="32"/>
          <w:cs/>
        </w:rPr>
        <w:t xml:space="preserve">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</w:t>
      </w:r>
      <w:r w:rsidR="00BE0090">
        <w:rPr>
          <w:rFonts w:ascii="TH Sarabun New" w:hAnsi="TH Sarabun New" w:cs="TH Sarabun New" w:hint="cs"/>
          <w:sz w:val="32"/>
          <w:szCs w:val="32"/>
          <w:cs/>
        </w:rPr>
        <w:t>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BE0090" w:rsidRDefault="00BE0090" w:rsidP="008E3DC3">
      <w:pPr>
        <w:pStyle w:val="a3"/>
        <w:numPr>
          <w:ilvl w:val="0"/>
          <w:numId w:val="10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BE0090" w:rsidRDefault="00BE0090" w:rsidP="008E3DC3">
      <w:pPr>
        <w:pStyle w:val="a3"/>
        <w:numPr>
          <w:ilvl w:val="0"/>
          <w:numId w:val="10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BE0090">
        <w:rPr>
          <w:rFonts w:ascii="TH Sarabun New" w:hAnsi="TH Sarabun New" w:cs="TH Sarabun New" w:hint="cs"/>
          <w:sz w:val="32"/>
          <w:szCs w:val="32"/>
          <w:u w:val="single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055FC1" w:rsidRDefault="00055FC1" w:rsidP="00055FC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055FC1" w:rsidRPr="00055FC1" w:rsidRDefault="00055FC1" w:rsidP="00055FC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                                   -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BE0090" w:rsidRDefault="00BE0090" w:rsidP="008E3DC3">
      <w:pPr>
        <w:pStyle w:val="a3"/>
        <w:numPr>
          <w:ilvl w:val="0"/>
          <w:numId w:val="10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เมื่อได้รับอนุมัติให้ใช่จ่ายเงินสะสมแล้ว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</w:t>
      </w:r>
      <w:r w:rsidR="00917EA7">
        <w:rPr>
          <w:rFonts w:ascii="TH Sarabun New" w:hAnsi="TH Sarabun New" w:cs="TH Sarabun New" w:hint="cs"/>
          <w:sz w:val="32"/>
          <w:szCs w:val="32"/>
          <w:cs/>
        </w:rPr>
        <w:t>ให้การใช้จ่ายเงินสะสมนั้นเป็นอันพับไป</w:t>
      </w:r>
    </w:p>
    <w:p w:rsidR="00917EA7" w:rsidRDefault="00FE7E64" w:rsidP="00917EA7">
      <w:pPr>
        <w:pStyle w:val="a3"/>
        <w:spacing w:before="120" w:after="0" w:line="240" w:lineRule="auto"/>
        <w:ind w:left="28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</w:p>
    <w:p w:rsidR="00FE7E64" w:rsidRDefault="00FE7E64" w:rsidP="00917EA7">
      <w:pPr>
        <w:pStyle w:val="a3"/>
        <w:spacing w:before="120" w:after="0" w:line="240" w:lineRule="auto"/>
        <w:ind w:left="28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และด้วย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ได้สำรวจถนนคมนาคมขนส่งภายในตำบลแล้วปรากฏว่ามีถนนที่ความจำเป็นเร่งด่วนและต้องดำเนินการแก้ไขปัญหาในระยะยาว จำนวน ๓ สาย ประกอบด้วย</w:t>
      </w:r>
    </w:p>
    <w:p w:rsidR="00FE7E64" w:rsidRDefault="00FE7E64" w:rsidP="00FE7E64">
      <w:pPr>
        <w:pStyle w:val="a3"/>
        <w:numPr>
          <w:ilvl w:val="0"/>
          <w:numId w:val="11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โครงการก่อสร้าง ถนน ค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ล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บ้านท่าช้าง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๘ ขนาดกว้าง ๖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ยาว     ๑๑๒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หนา 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๑๕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หรือพื้น ค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ล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ไม่น้อยกว่า ๘๔๐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ตร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 ลงลูกลัง    ไหล่ทาง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ข้างละ ๐</w:t>
      </w:r>
      <w:r w:rsidR="00185E6E">
        <w:rPr>
          <w:rFonts w:ascii="TH Sarabun New" w:hAnsi="TH Sarabun New" w:cs="TH Sarabun New"/>
          <w:sz w:val="32"/>
          <w:szCs w:val="32"/>
        </w:rPr>
        <w:t>.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๕๐ ม</w:t>
      </w:r>
      <w:r w:rsidR="00185E6E">
        <w:rPr>
          <w:rFonts w:ascii="TH Sarabun New" w:hAnsi="TH Sarabun New" w:cs="TH Sarabun New"/>
          <w:sz w:val="32"/>
          <w:szCs w:val="32"/>
        </w:rPr>
        <w:t>.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 xml:space="preserve"> งบประมาณ ๔๐๐</w:t>
      </w:r>
      <w:r w:rsidR="00185E6E">
        <w:rPr>
          <w:rFonts w:ascii="TH Sarabun New" w:hAnsi="TH Sarabun New" w:cs="TH Sarabun New"/>
          <w:sz w:val="32"/>
          <w:szCs w:val="32"/>
        </w:rPr>
        <w:t>,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 xml:space="preserve">๐๐๐ บาท ตามอำนาจหน้าที่ </w:t>
      </w:r>
      <w:proofErr w:type="spellStart"/>
      <w:r w:rsidR="00185E6E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185E6E">
        <w:rPr>
          <w:rFonts w:ascii="TH Sarabun New" w:hAnsi="TH Sarabun New" w:cs="TH Sarabun New"/>
          <w:sz w:val="32"/>
          <w:szCs w:val="32"/>
        </w:rPr>
        <w:t xml:space="preserve">. 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(ตาม พ</w:t>
      </w:r>
      <w:r w:rsidR="00185E6E">
        <w:rPr>
          <w:rFonts w:ascii="TH Sarabun New" w:hAnsi="TH Sarabun New" w:cs="TH Sarabun New"/>
          <w:sz w:val="32"/>
          <w:szCs w:val="32"/>
        </w:rPr>
        <w:t>.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ร</w:t>
      </w:r>
      <w:r w:rsidR="00185E6E">
        <w:rPr>
          <w:rFonts w:ascii="TH Sarabun New" w:hAnsi="TH Sarabun New" w:cs="TH Sarabun New"/>
          <w:sz w:val="32"/>
          <w:szCs w:val="32"/>
        </w:rPr>
        <w:t>.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บ</w:t>
      </w:r>
      <w:r w:rsidR="00185E6E">
        <w:rPr>
          <w:rFonts w:ascii="TH Sarabun New" w:hAnsi="TH Sarabun New" w:cs="TH Sarabun New"/>
          <w:sz w:val="32"/>
          <w:szCs w:val="32"/>
        </w:rPr>
        <w:t>.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 xml:space="preserve"> สภาตำบลฯ ม</w:t>
      </w:r>
      <w:r w:rsidR="00185E6E">
        <w:rPr>
          <w:rFonts w:ascii="TH Sarabun New" w:hAnsi="TH Sarabun New" w:cs="TH Sarabun New"/>
          <w:sz w:val="32"/>
          <w:szCs w:val="32"/>
        </w:rPr>
        <w:t>.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๗ (๑) และแผนพัฒนา ๔ ปี ๒๕๖๑</w:t>
      </w:r>
      <w:r w:rsidR="00185E6E">
        <w:rPr>
          <w:rFonts w:ascii="TH Sarabun New" w:hAnsi="TH Sarabun New" w:cs="TH Sarabun New"/>
          <w:sz w:val="32"/>
          <w:szCs w:val="32"/>
        </w:rPr>
        <w:t>-</w:t>
      </w:r>
      <w:r w:rsidR="00185E6E">
        <w:rPr>
          <w:rFonts w:ascii="TH Sarabun New" w:hAnsi="TH Sarabun New" w:cs="TH Sarabun New" w:hint="cs"/>
          <w:sz w:val="32"/>
          <w:szCs w:val="32"/>
          <w:cs/>
        </w:rPr>
        <w:t>๒๕๖๔ หน้า ๔๕</w:t>
      </w:r>
    </w:p>
    <w:p w:rsidR="00185E6E" w:rsidRDefault="00185E6E" w:rsidP="00FE7E64">
      <w:pPr>
        <w:pStyle w:val="a3"/>
        <w:numPr>
          <w:ilvl w:val="0"/>
          <w:numId w:val="11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โครงการก่อสร้าง ถนน ค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ล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บ้านคำเขื่อนแก้ว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๔ ขนาดกว้าง ๕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ยาว     ๑๓๒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หนา 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๑๕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หรือพื้น ค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ล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ไม่น้อยกว่า ๖๖๐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ตร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 ลงลูกลัง    ไหล่ทางข้างละ ๐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๕๐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งบประมาณ ๔๐๐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๐๐๐ บาท ตามอำนาจหน้าที่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(ตาม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สภาตำบลฯ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๗ (๑) และแผนพัฒนา ๔ ปี ๒๕๖๑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๒๕๖๔ หน้า ๔๕</w:t>
      </w:r>
    </w:p>
    <w:p w:rsidR="00185E6E" w:rsidRDefault="00185E6E" w:rsidP="00FE7E64">
      <w:pPr>
        <w:pStyle w:val="a3"/>
        <w:numPr>
          <w:ilvl w:val="0"/>
          <w:numId w:val="11"/>
        </w:num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โครงการปรับปรุงถนน บ้านโนนศาลาทอง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๑๕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บ้านคำหุง 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๖ โดยการจัดซื้อดิน จำนวน 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 และลูกรังจำนวน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 เพื่อนำไปปรับปรุงถนน ระยะทางยาว ๒๕๐ 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 ๓๕๐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185E6E" w:rsidRPr="00185E6E" w:rsidRDefault="00185E6E" w:rsidP="00185E6E">
      <w:pPr>
        <w:pStyle w:val="a3"/>
        <w:spacing w:before="120" w:after="0" w:line="240" w:lineRule="auto"/>
        <w:ind w:left="324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รายละเอียดตามเอกสารแนบท้าย รวมงบประมาณ ๑</w:t>
      </w:r>
      <w:proofErr w:type="gramStart"/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๑๕๐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</w:p>
    <w:p w:rsidR="00C66553" w:rsidRPr="00003DC8" w:rsidRDefault="00C66553" w:rsidP="00C665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C66553" w:rsidRDefault="00C66553" w:rsidP="00C665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66553" w:rsidRPr="00176018" w:rsidRDefault="00C66553" w:rsidP="00C66553">
      <w:pPr>
        <w:spacing w:before="24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</w:t>
      </w:r>
      <w:r w:rsidR="00FF67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76018" w:rsidRPr="00176018">
        <w:rPr>
          <w:rFonts w:ascii="TH Sarabun New" w:hAnsi="TH Sarabun New" w:cs="TH Sarabun New" w:hint="cs"/>
          <w:sz w:val="32"/>
          <w:szCs w:val="32"/>
          <w:cs/>
        </w:rPr>
        <w:t>ขออนุมัติใช้เงินทุนสำรองเงินสะสมที่เกินร้อยละสิบห้าของงบประมาณรายจ่าย ในปีงบประมาณ พ</w:t>
      </w:r>
      <w:r w:rsidR="00176018" w:rsidRPr="00176018">
        <w:rPr>
          <w:rFonts w:ascii="TH Sarabun New" w:hAnsi="TH Sarabun New" w:cs="TH Sarabun New"/>
          <w:sz w:val="32"/>
          <w:szCs w:val="32"/>
        </w:rPr>
        <w:t>.</w:t>
      </w:r>
      <w:r w:rsidR="00176018" w:rsidRPr="00176018">
        <w:rPr>
          <w:rFonts w:ascii="TH Sarabun New" w:hAnsi="TH Sarabun New" w:cs="TH Sarabun New" w:hint="cs"/>
          <w:sz w:val="32"/>
          <w:szCs w:val="32"/>
          <w:cs/>
        </w:rPr>
        <w:t>ศ</w:t>
      </w:r>
      <w:r w:rsidR="00176018" w:rsidRPr="00176018">
        <w:rPr>
          <w:rFonts w:ascii="TH Sarabun New" w:hAnsi="TH Sarabun New" w:cs="TH Sarabun New"/>
          <w:sz w:val="32"/>
          <w:szCs w:val="32"/>
        </w:rPr>
        <w:t>.</w:t>
      </w:r>
      <w:r w:rsidR="00176018" w:rsidRPr="00176018">
        <w:rPr>
          <w:rFonts w:ascii="TH Sarabun New" w:hAnsi="TH Sarabun New" w:cs="TH Sarabun New" w:hint="cs"/>
          <w:sz w:val="32"/>
          <w:szCs w:val="32"/>
          <w:cs/>
        </w:rPr>
        <w:t xml:space="preserve"> ๒๕๖๒</w:t>
      </w:r>
    </w:p>
    <w:p w:rsidR="00C66553" w:rsidRPr="00821F62" w:rsidRDefault="00C66553" w:rsidP="00C6655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เห็นชอบให้โอนงบประมาณ</w:t>
      </w:r>
      <w:r w:rsidR="00FF67E5">
        <w:rPr>
          <w:rFonts w:ascii="TH SarabunPSK" w:hAnsi="TH SarabunPSK" w:cs="TH SarabunPSK" w:hint="cs"/>
          <w:sz w:val="32"/>
          <w:szCs w:val="32"/>
          <w:cs/>
        </w:rPr>
        <w:tab/>
      </w:r>
      <w:r w:rsidR="00FF67E5">
        <w:rPr>
          <w:rFonts w:ascii="TH SarabunPSK" w:hAnsi="TH SarabunPSK" w:cs="TH SarabunPSK" w:hint="cs"/>
          <w:sz w:val="32"/>
          <w:szCs w:val="32"/>
          <w:cs/>
        </w:rPr>
        <w:tab/>
      </w:r>
      <w:r w:rsidR="00FF67E5">
        <w:rPr>
          <w:rFonts w:ascii="TH SarabunPSK" w:hAnsi="TH SarabunPSK" w:cs="TH SarabunPSK" w:hint="cs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>จำนวน  ๓</w:t>
      </w:r>
      <w:r w:rsidR="00FF67E5">
        <w:rPr>
          <w:rFonts w:ascii="TH SarabunPSK" w:hAnsi="TH SarabunPSK" w:cs="TH SarabunPSK" w:hint="cs"/>
          <w:sz w:val="32"/>
          <w:szCs w:val="32"/>
          <w:cs/>
        </w:rPr>
        <w:t xml:space="preserve">๖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C66553" w:rsidRPr="00821F62" w:rsidRDefault="00C66553" w:rsidP="00C66553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-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เสียง</w:t>
      </w:r>
    </w:p>
    <w:p w:rsidR="002D4D52" w:rsidRDefault="00C66553" w:rsidP="004F644C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F67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185E6E" w:rsidRPr="00185E6E" w:rsidRDefault="00185E6E" w:rsidP="00185E6E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 การรับโอนระบบประปาหมู่บ้าน บ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หนองกุ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งน้อย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 เข้ามาบริหารจัดการ</w:t>
      </w:r>
    </w:p>
    <w:p w:rsidR="00055FC1" w:rsidRDefault="00176018" w:rsidP="00176018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0A5F">
        <w:rPr>
          <w:rFonts w:ascii="TH SarabunPSK" w:hAnsi="TH SarabunPSK" w:cs="TH SarabunPSK"/>
          <w:sz w:val="32"/>
          <w:szCs w:val="32"/>
          <w:cs/>
        </w:rPr>
        <w:t>- ขอเ</w:t>
      </w:r>
      <w:r>
        <w:rPr>
          <w:rFonts w:ascii="TH SarabunPSK" w:hAnsi="TH SarabunPSK" w:cs="TH SarabunPSK"/>
          <w:sz w:val="32"/>
          <w:szCs w:val="32"/>
          <w:cs/>
        </w:rPr>
        <w:t>ชิญ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370A5F">
        <w:rPr>
          <w:rFonts w:ascii="TH SarabunPSK" w:hAnsi="TH SarabunPSK" w:cs="TH SarabunPSK"/>
          <w:sz w:val="32"/>
          <w:szCs w:val="32"/>
          <w:cs/>
        </w:rPr>
        <w:t xml:space="preserve"> ชี้แจงรายละเอียด</w:t>
      </w:r>
    </w:p>
    <w:p w:rsidR="00176018" w:rsidRPr="00055FC1" w:rsidRDefault="00055FC1" w:rsidP="00055FC1">
      <w:pPr>
        <w:pStyle w:val="a3"/>
        <w:spacing w:before="120" w:after="0" w:line="240" w:lineRule="auto"/>
        <w:ind w:left="28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-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>
        <w:rPr>
          <w:rFonts w:ascii="TH Sarabun New" w:hAnsi="TH Sarabun New" w:cs="TH Sarabun New"/>
          <w:sz w:val="32"/>
          <w:szCs w:val="32"/>
        </w:rPr>
        <w:t>-</w:t>
      </w:r>
      <w:r w:rsidR="00176018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176018" w:rsidRDefault="00176018" w:rsidP="00055FC1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Pr="00F0061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ด้วยคณะกรรมการหมู่บ้าน บ้านหนองกุ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งน้อย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pacing w:val="-6"/>
          <w:sz w:val="32"/>
          <w:szCs w:val="32"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๗ ในคราวประชุมเมื่อวันที่ ๒๔ มิถุนายน ๒๕๖๑ แจ้งว่า คณะกรรมการหมู่บ้านได้รับจัดสรรงบประมาณตามโครงการประชารัฐ จำนวน ๒๐๐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 บาท ก่อสร้างระบบประปาหมู่บ้าน เพื่อแก้ไขปัญหาการขาดแคลนน้ำเพื่ออุปโภค โดยได้ดำเนินการก่อสร้างเสร็จเรียบร้อยแล้ว และมีมติเห็นชอบให้โอนระบบประปา</w:t>
      </w:r>
    </w:p>
    <w:p w:rsidR="00185E6E" w:rsidRPr="00176018" w:rsidRDefault="00176018" w:rsidP="00176018">
      <w:pPr>
        <w:spacing w:after="0" w:line="240" w:lineRule="auto"/>
        <w:ind w:left="216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ดังกล่าวให้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สำรายใต้ นำไปบริหารจัดการเพื่ออำนวยความสะดวกให้ประชาชนต่อไป </w:t>
      </w:r>
      <w:r w:rsidRPr="00176018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รายละเอียดตามเอกสารแนบท้าย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176018" w:rsidRPr="00003DC8" w:rsidRDefault="00176018" w:rsidP="00176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176018" w:rsidRDefault="00176018" w:rsidP="001760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DC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76018" w:rsidRDefault="00176018" w:rsidP="00055FC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3DC8">
        <w:rPr>
          <w:rFonts w:ascii="TH SarabunPSK" w:hAnsi="TH SarabunPSK" w:cs="TH SarabunPSK"/>
          <w:sz w:val="32"/>
          <w:szCs w:val="32"/>
        </w:rPr>
        <w:t>-</w:t>
      </w:r>
      <w:r w:rsidRPr="00003DC8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03DC8">
        <w:rPr>
          <w:rFonts w:ascii="TH SarabunPSK" w:hAnsi="TH SarabunPSK" w:cs="TH SarabunPSK"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การให้ความเห็นชอบการ</w:t>
      </w:r>
      <w:r w:rsidRPr="00176018">
        <w:rPr>
          <w:rFonts w:ascii="TH Sarabun New" w:hAnsi="TH Sarabun New" w:cs="TH Sarabun New" w:hint="cs"/>
          <w:sz w:val="32"/>
          <w:szCs w:val="32"/>
          <w:cs/>
        </w:rPr>
        <w:t>รับโอนระบบประปาหมู่บ้าน บ</w:t>
      </w:r>
      <w:r w:rsidRPr="00176018">
        <w:rPr>
          <w:rFonts w:ascii="TH Sarabun New" w:hAnsi="TH Sarabun New" w:cs="TH Sarabun New"/>
          <w:sz w:val="32"/>
          <w:szCs w:val="32"/>
        </w:rPr>
        <w:t>.</w:t>
      </w:r>
      <w:r w:rsidRPr="00176018">
        <w:rPr>
          <w:rFonts w:ascii="TH Sarabun New" w:hAnsi="TH Sarabun New" w:cs="TH Sarabun New" w:hint="cs"/>
          <w:sz w:val="32"/>
          <w:szCs w:val="32"/>
          <w:cs/>
        </w:rPr>
        <w:t>หนองกุ</w:t>
      </w:r>
      <w:proofErr w:type="spellStart"/>
      <w:r w:rsidRPr="00176018">
        <w:rPr>
          <w:rFonts w:ascii="TH Sarabun New" w:hAnsi="TH Sarabun New" w:cs="TH Sarabun New" w:hint="cs"/>
          <w:sz w:val="32"/>
          <w:szCs w:val="32"/>
          <w:cs/>
        </w:rPr>
        <w:t>งน้อย</w:t>
      </w:r>
      <w:proofErr w:type="spellEnd"/>
      <w:r w:rsidRPr="00176018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Pr="00176018">
        <w:rPr>
          <w:rFonts w:ascii="TH Sarabun New" w:hAnsi="TH Sarabun New" w:cs="TH Sarabun New"/>
          <w:sz w:val="32"/>
          <w:szCs w:val="32"/>
        </w:rPr>
        <w:t>.</w:t>
      </w:r>
      <w:r w:rsidRPr="00176018">
        <w:rPr>
          <w:rFonts w:ascii="TH Sarabun New" w:hAnsi="TH Sarabun New" w:cs="TH Sarabun New" w:hint="cs"/>
          <w:sz w:val="32"/>
          <w:szCs w:val="32"/>
          <w:cs/>
        </w:rPr>
        <w:t>๗ เข้ามาบริหารจัดการ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176018" w:rsidRPr="00821F62" w:rsidRDefault="00176018" w:rsidP="00055FC1">
      <w:pPr>
        <w:spacing w:before="12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21F62">
        <w:rPr>
          <w:rFonts w:ascii="TH SarabunPSK" w:hAnsi="TH SarabunPSK" w:cs="TH SarabunPSK"/>
          <w:sz w:val="32"/>
          <w:szCs w:val="32"/>
          <w:cs/>
        </w:rPr>
        <w:t>)  เห็นชอบให้โอนงบประมาณ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>จำนวน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176018" w:rsidRPr="00821F62" w:rsidRDefault="00176018" w:rsidP="00176018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21F62">
        <w:rPr>
          <w:rFonts w:ascii="TH SarabunPSK" w:hAnsi="TH SarabunPSK" w:cs="TH SarabunPSK"/>
          <w:sz w:val="32"/>
          <w:szCs w:val="32"/>
          <w:cs/>
        </w:rPr>
        <w:t>)  ไม่เห็นชอบ</w:t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821F62">
        <w:rPr>
          <w:rFonts w:ascii="TH SarabunPSK" w:hAnsi="TH SarabunPSK" w:cs="TH SarabunPSK"/>
          <w:sz w:val="32"/>
          <w:szCs w:val="32"/>
        </w:rPr>
        <w:t xml:space="preserve"> -</w:t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    เสียง</w:t>
      </w:r>
    </w:p>
    <w:p w:rsidR="00176018" w:rsidRPr="004F644C" w:rsidRDefault="00176018" w:rsidP="00055FC1">
      <w:pPr>
        <w:spacing w:after="0" w:line="240" w:lineRule="auto"/>
        <w:ind w:left="2160" w:hanging="2160"/>
        <w:rPr>
          <w:rFonts w:ascii="TH SarabunPSK" w:hAnsi="TH SarabunPSK" w:cs="TH SarabunPSK"/>
          <w:spacing w:val="-6"/>
          <w:sz w:val="32"/>
          <w:szCs w:val="32"/>
        </w:rPr>
      </w:pP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>)  งดออกเสียง</w:t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21F6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 </w:t>
      </w:r>
      <w:r w:rsidRPr="00821F62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FD0754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8F454F" w:rsidRPr="00185E6E" w:rsidRDefault="008F454F" w:rsidP="008F454F">
      <w:pPr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proofErr w:type="gramStart"/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การเตรียมความพร้อมการจัดตั้งสถานศึกษาขั้นพื้นฐาน (โรงเรียน) อนุบาล สังกัด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C16D3" w:rsidRDefault="008F454F" w:rsidP="008F454F">
      <w:pPr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0A5F">
        <w:rPr>
          <w:rFonts w:ascii="TH SarabunPSK" w:hAnsi="TH SarabunPSK" w:cs="TH SarabunPSK"/>
          <w:sz w:val="32"/>
          <w:szCs w:val="32"/>
          <w:cs/>
        </w:rPr>
        <w:t>- ขอเ</w:t>
      </w:r>
      <w:r>
        <w:rPr>
          <w:rFonts w:ascii="TH SarabunPSK" w:hAnsi="TH SarabunPSK" w:cs="TH SarabunPSK"/>
          <w:sz w:val="32"/>
          <w:szCs w:val="32"/>
          <w:cs/>
        </w:rPr>
        <w:t>ชิญ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370A5F">
        <w:rPr>
          <w:rFonts w:ascii="TH SarabunPSK" w:hAnsi="TH SarabunPSK" w:cs="TH SarabunPSK"/>
          <w:sz w:val="32"/>
          <w:szCs w:val="32"/>
          <w:cs/>
        </w:rPr>
        <w:t xml:space="preserve"> ชี้แจงรายละเอียด</w:t>
      </w:r>
    </w:p>
    <w:p w:rsidR="00384584" w:rsidRDefault="004F644C" w:rsidP="00055FC1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-</w:t>
      </w:r>
      <w:r w:rsidRPr="004F64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 w:rsidRPr="004F644C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Pr="004F644C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 w:rsidR="008F454F">
        <w:rPr>
          <w:rFonts w:ascii="TH Sarabun New" w:hAnsi="TH Sarabun New" w:cs="TH Sarabun New" w:hint="cs"/>
          <w:sz w:val="32"/>
          <w:szCs w:val="32"/>
          <w:cs/>
        </w:rPr>
        <w:t xml:space="preserve">ด้วย กระทรวงศึกษาธิการได้ดำเนินการรับเด็กอายุ ๓ ปีบริบูรณ์ เข้าศึกษาชั้นอนุบาล ๑ </w:t>
      </w:r>
      <w:r w:rsidR="003F2056">
        <w:rPr>
          <w:rFonts w:ascii="TH Sarabun New" w:hAnsi="TH Sarabun New" w:cs="TH Sarabun New" w:hint="cs"/>
          <w:sz w:val="32"/>
          <w:szCs w:val="32"/>
          <w:cs/>
        </w:rPr>
        <w:t>ตามรัฐธรรมนูญแห่งราชอาณาจักรไทย พุทธศักราช ๒๕๖๐ มาตรา ๕๔ ซึ่งบางแห่งมีเด็กเข้าศึกษาน้อย ประกอบกับเพื่อไมให้เกิดความซ้ำซ้อนในการรับเด็กเข้าศึกษา ดังนั้น ในปีการศึกษา ๒๕๖๒ กระทรวงศึกษาธิการจะไม่รับเด็กอายุ ๓ ปีบริบูรณ์ เข้าศึกษาชั้นอนุบาล ๑ จะรับเด็กเข้าศึกษาในชั้นอนุบาล ๒ และชั้นอนุบาล ๓ และให้องค์กรปกครองส่วนท้องถิ่นดูและเด็กตั้งแต่ ๒</w:t>
      </w:r>
      <w:r w:rsidR="003F2056">
        <w:rPr>
          <w:rFonts w:ascii="TH Sarabun New" w:hAnsi="TH Sarabun New" w:cs="TH Sarabun New"/>
          <w:sz w:val="32"/>
          <w:szCs w:val="32"/>
        </w:rPr>
        <w:t>-</w:t>
      </w:r>
      <w:r w:rsidR="003F2056">
        <w:rPr>
          <w:rFonts w:ascii="TH Sarabun New" w:hAnsi="TH Sarabun New" w:cs="TH Sarabun New" w:hint="cs"/>
          <w:sz w:val="32"/>
          <w:szCs w:val="32"/>
          <w:cs/>
        </w:rPr>
        <w:t>๕ ปีต่อไป ซึ่งกรมส่งเสริมการปกครองท้องถิ่นมีความเห็นไปในทิศทางเดียวกัน เนื่องจากองค์การปกครองส่วนท้องถิ่นมีศูนย์พัฒนาเด็กเล็กในสังกัด ซึ่งรับเด็กตั้งแต่ ๒</w:t>
      </w:r>
      <w:r w:rsidR="003F2056">
        <w:rPr>
          <w:rFonts w:ascii="TH Sarabun New" w:hAnsi="TH Sarabun New" w:cs="TH Sarabun New"/>
          <w:sz w:val="32"/>
          <w:szCs w:val="32"/>
        </w:rPr>
        <w:t>-</w:t>
      </w:r>
      <w:r w:rsidR="003F2056">
        <w:rPr>
          <w:rFonts w:ascii="TH Sarabun New" w:hAnsi="TH Sarabun New" w:cs="TH Sarabun New" w:hint="cs"/>
          <w:sz w:val="32"/>
          <w:szCs w:val="32"/>
          <w:cs/>
        </w:rPr>
        <w:t>๕ ปี เข้าศึกษากระจายตัวอยู่ทุกพื้นที่ของประเทศ กรมส่งเสริมการปกครองส่วนท้องถิ่นจึงขอให้จังหวัดแจ้ง</w:t>
      </w:r>
      <w:r w:rsidR="00384584">
        <w:rPr>
          <w:rFonts w:ascii="TH Sarabun New" w:hAnsi="TH Sarabun New" w:cs="TH Sarabun New" w:hint="cs"/>
          <w:sz w:val="32"/>
          <w:szCs w:val="32"/>
          <w:cs/>
        </w:rPr>
        <w:t>นโยบายดังกล่าวให้องค์กรปกครองส่วนท้องถิ่นที่มีสถานศึกษาในสังกัดทราบ และเพื่อเป็นการเตรียมความพร้อมให้กับองค์กรปกครองส่วนท้องถิ่นดำเนินการสำรวจข้อมูลเด็กในเขตพื้นที่ที่มีอายุครบ ๓ ปีบริบูรณ์ ที่จะเข้าศึกษาในปีการศึกษา ๒๕๖๒ รวมถึงการเตรียมความพร้อมในด้านอาคาร สถานที่ วัสดุ อุปกรณ์ บุคลากร และงบประมาณในส่วนที่เกี่ยวข้อง เพื่อรองรับเด็กในเขตพื้นที่เข้าศึกษาในศูนย์พัฒนาเด็กเล็กหรือโรงเรียนในสังกัดองค์กรปกครองส่วนท้องถิ่นต่อไป</w:t>
      </w:r>
    </w:p>
    <w:p w:rsidR="00384584" w:rsidRDefault="00384584" w:rsidP="00384584">
      <w:pPr>
        <w:pStyle w:val="a3"/>
        <w:spacing w:before="120" w:after="0" w:line="240" w:lineRule="auto"/>
        <w:ind w:left="28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-</w:t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384584" w:rsidRPr="003F2056" w:rsidRDefault="00384584" w:rsidP="00384584">
      <w:pPr>
        <w:pStyle w:val="a3"/>
        <w:spacing w:before="120" w:after="0" w:line="240" w:lineRule="auto"/>
        <w:ind w:left="288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83FC3" w:rsidRDefault="00183FC3" w:rsidP="00183FC3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183FC3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proofErr w:type="gramStart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  <w:proofErr w:type="gramEnd"/>
    </w:p>
    <w:p w:rsidR="004F644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(นายชาติ  พรชะตา)</w:t>
      </w:r>
    </w:p>
    <w:p w:rsidR="00253FE5" w:rsidRPr="00253FE5" w:rsidRDefault="00FD0754" w:rsidP="0038458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F644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เลขานุการสภาฯ</w:t>
      </w:r>
      <w:bookmarkStart w:id="0" w:name="_GoBack"/>
      <w:bookmarkEnd w:id="0"/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ได้ตรวจแล้วเมื่อวันที่</w:t>
      </w:r>
      <w:r w:rsidR="00C20B6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AC16D3">
        <w:rPr>
          <w:rFonts w:ascii="TH Sarabun New" w:hAnsi="TH Sarabun New" w:cs="TH Sarabun New" w:hint="cs"/>
          <w:sz w:val="32"/>
          <w:szCs w:val="32"/>
          <w:cs/>
        </w:rPr>
        <w:t>๒</w:t>
      </w:r>
      <w:r w:rsidR="00821F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1C5D3C" w:rsidRDefault="001C5D3C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223283" w:rsidRPr="00526629" w:rsidRDefault="00223283" w:rsidP="006F2AF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D00CCE">
        <w:rPr>
          <w:rFonts w:ascii="TH Sarabun New" w:hAnsi="TH Sarabun New" w:cs="TH Sarabun New" w:hint="cs"/>
          <w:sz w:val="32"/>
          <w:szCs w:val="32"/>
          <w:cs/>
        </w:rPr>
        <w:t>๗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จำนงค์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20B6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B6" w:rsidRDefault="00B346B6" w:rsidP="00F86205">
      <w:pPr>
        <w:spacing w:after="0" w:line="240" w:lineRule="auto"/>
      </w:pPr>
      <w:r>
        <w:separator/>
      </w:r>
    </w:p>
  </w:endnote>
  <w:endnote w:type="continuationSeparator" w:id="0">
    <w:p w:rsidR="00B346B6" w:rsidRDefault="00B346B6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B6" w:rsidRDefault="00B346B6" w:rsidP="00F86205">
      <w:pPr>
        <w:spacing w:after="0" w:line="240" w:lineRule="auto"/>
      </w:pPr>
      <w:r>
        <w:separator/>
      </w:r>
    </w:p>
  </w:footnote>
  <w:footnote w:type="continuationSeparator" w:id="0">
    <w:p w:rsidR="00B346B6" w:rsidRDefault="00B346B6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79D4114"/>
    <w:multiLevelType w:val="hybridMultilevel"/>
    <w:tmpl w:val="7C96005C"/>
    <w:lvl w:ilvl="0" w:tplc="1776863C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1045"/>
    <w:rsid w:val="00010E8D"/>
    <w:rsid w:val="0002003C"/>
    <w:rsid w:val="00021CAF"/>
    <w:rsid w:val="00024821"/>
    <w:rsid w:val="000429AD"/>
    <w:rsid w:val="00047909"/>
    <w:rsid w:val="00052B56"/>
    <w:rsid w:val="00055FC1"/>
    <w:rsid w:val="00056F81"/>
    <w:rsid w:val="0008545A"/>
    <w:rsid w:val="00090950"/>
    <w:rsid w:val="0009113D"/>
    <w:rsid w:val="00092B90"/>
    <w:rsid w:val="00093AC6"/>
    <w:rsid w:val="000A5CEB"/>
    <w:rsid w:val="000B2D61"/>
    <w:rsid w:val="000D0A95"/>
    <w:rsid w:val="000D79BE"/>
    <w:rsid w:val="000E06FF"/>
    <w:rsid w:val="000E3AF1"/>
    <w:rsid w:val="000E73D9"/>
    <w:rsid w:val="000F1FC6"/>
    <w:rsid w:val="00100AC6"/>
    <w:rsid w:val="00115C40"/>
    <w:rsid w:val="00121E13"/>
    <w:rsid w:val="001265F6"/>
    <w:rsid w:val="00143207"/>
    <w:rsid w:val="001719C8"/>
    <w:rsid w:val="00171EB4"/>
    <w:rsid w:val="00176018"/>
    <w:rsid w:val="0018281D"/>
    <w:rsid w:val="00183FC3"/>
    <w:rsid w:val="00185E6E"/>
    <w:rsid w:val="001948B1"/>
    <w:rsid w:val="001A6A72"/>
    <w:rsid w:val="001B09FB"/>
    <w:rsid w:val="001B5EA3"/>
    <w:rsid w:val="001B6419"/>
    <w:rsid w:val="001C2349"/>
    <w:rsid w:val="001C325B"/>
    <w:rsid w:val="001C5D3C"/>
    <w:rsid w:val="002130DA"/>
    <w:rsid w:val="00223283"/>
    <w:rsid w:val="002433B5"/>
    <w:rsid w:val="00246616"/>
    <w:rsid w:val="00253FE5"/>
    <w:rsid w:val="00274FD3"/>
    <w:rsid w:val="00284ADE"/>
    <w:rsid w:val="002A30BD"/>
    <w:rsid w:val="002B13AB"/>
    <w:rsid w:val="002C5521"/>
    <w:rsid w:val="002D2911"/>
    <w:rsid w:val="002D4D52"/>
    <w:rsid w:val="002D6F9B"/>
    <w:rsid w:val="002E2DF5"/>
    <w:rsid w:val="002E3C4D"/>
    <w:rsid w:val="002E53CB"/>
    <w:rsid w:val="002E7873"/>
    <w:rsid w:val="002F406B"/>
    <w:rsid w:val="00311E18"/>
    <w:rsid w:val="003157C1"/>
    <w:rsid w:val="00322228"/>
    <w:rsid w:val="0033034B"/>
    <w:rsid w:val="00331045"/>
    <w:rsid w:val="00340D8B"/>
    <w:rsid w:val="00342801"/>
    <w:rsid w:val="003545C8"/>
    <w:rsid w:val="003665FD"/>
    <w:rsid w:val="00370A5F"/>
    <w:rsid w:val="00374678"/>
    <w:rsid w:val="00374DDA"/>
    <w:rsid w:val="00375E52"/>
    <w:rsid w:val="00384584"/>
    <w:rsid w:val="00390833"/>
    <w:rsid w:val="003966EE"/>
    <w:rsid w:val="003A0DF0"/>
    <w:rsid w:val="003A1FBA"/>
    <w:rsid w:val="003B59EC"/>
    <w:rsid w:val="003B5C8D"/>
    <w:rsid w:val="003C7242"/>
    <w:rsid w:val="003D4201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7DB0"/>
    <w:rsid w:val="0046100B"/>
    <w:rsid w:val="00475764"/>
    <w:rsid w:val="004830E1"/>
    <w:rsid w:val="00486D3E"/>
    <w:rsid w:val="004936AC"/>
    <w:rsid w:val="00494EE2"/>
    <w:rsid w:val="004A0486"/>
    <w:rsid w:val="004A6E05"/>
    <w:rsid w:val="004B1A7D"/>
    <w:rsid w:val="004B2879"/>
    <w:rsid w:val="004C39F8"/>
    <w:rsid w:val="004D34D2"/>
    <w:rsid w:val="004D68E8"/>
    <w:rsid w:val="004D7D6F"/>
    <w:rsid w:val="004E33FC"/>
    <w:rsid w:val="004F644C"/>
    <w:rsid w:val="0050038F"/>
    <w:rsid w:val="0051214F"/>
    <w:rsid w:val="00513C32"/>
    <w:rsid w:val="0051732F"/>
    <w:rsid w:val="00526629"/>
    <w:rsid w:val="00527724"/>
    <w:rsid w:val="0055006E"/>
    <w:rsid w:val="00554389"/>
    <w:rsid w:val="00555036"/>
    <w:rsid w:val="00556C5E"/>
    <w:rsid w:val="00557FFC"/>
    <w:rsid w:val="00562B06"/>
    <w:rsid w:val="0057426A"/>
    <w:rsid w:val="0058027A"/>
    <w:rsid w:val="00597A8C"/>
    <w:rsid w:val="005B5B95"/>
    <w:rsid w:val="005C1659"/>
    <w:rsid w:val="005E2EF3"/>
    <w:rsid w:val="005E6B84"/>
    <w:rsid w:val="005E6E28"/>
    <w:rsid w:val="005F28AA"/>
    <w:rsid w:val="00600574"/>
    <w:rsid w:val="00601745"/>
    <w:rsid w:val="00604C3E"/>
    <w:rsid w:val="00610A58"/>
    <w:rsid w:val="00622251"/>
    <w:rsid w:val="00631C91"/>
    <w:rsid w:val="00634C4A"/>
    <w:rsid w:val="006419B4"/>
    <w:rsid w:val="00661CE9"/>
    <w:rsid w:val="006932B7"/>
    <w:rsid w:val="006B5D65"/>
    <w:rsid w:val="006C285F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0B0C"/>
    <w:rsid w:val="0071622D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B45DC"/>
    <w:rsid w:val="007C2089"/>
    <w:rsid w:val="007D11AF"/>
    <w:rsid w:val="007D2F8E"/>
    <w:rsid w:val="007D6223"/>
    <w:rsid w:val="00802375"/>
    <w:rsid w:val="008037CC"/>
    <w:rsid w:val="008049A7"/>
    <w:rsid w:val="0081715F"/>
    <w:rsid w:val="00821F62"/>
    <w:rsid w:val="00822C8D"/>
    <w:rsid w:val="0084611F"/>
    <w:rsid w:val="0085055D"/>
    <w:rsid w:val="0085698B"/>
    <w:rsid w:val="008649F6"/>
    <w:rsid w:val="00880C17"/>
    <w:rsid w:val="00881530"/>
    <w:rsid w:val="00882ACB"/>
    <w:rsid w:val="00885E11"/>
    <w:rsid w:val="0089159C"/>
    <w:rsid w:val="00894E40"/>
    <w:rsid w:val="008953D3"/>
    <w:rsid w:val="008A02E4"/>
    <w:rsid w:val="008A0610"/>
    <w:rsid w:val="008B63A0"/>
    <w:rsid w:val="008B7FFB"/>
    <w:rsid w:val="008C349B"/>
    <w:rsid w:val="008C40A8"/>
    <w:rsid w:val="008C5D2E"/>
    <w:rsid w:val="008D48F1"/>
    <w:rsid w:val="008D7DB1"/>
    <w:rsid w:val="008E3DC3"/>
    <w:rsid w:val="008E728C"/>
    <w:rsid w:val="008F454F"/>
    <w:rsid w:val="00910784"/>
    <w:rsid w:val="009161DF"/>
    <w:rsid w:val="00917EA7"/>
    <w:rsid w:val="00933A97"/>
    <w:rsid w:val="00937B13"/>
    <w:rsid w:val="00937F30"/>
    <w:rsid w:val="00944EB1"/>
    <w:rsid w:val="00946271"/>
    <w:rsid w:val="0096763D"/>
    <w:rsid w:val="00986048"/>
    <w:rsid w:val="009A598F"/>
    <w:rsid w:val="009D5030"/>
    <w:rsid w:val="009D730A"/>
    <w:rsid w:val="009E0DA8"/>
    <w:rsid w:val="009E1AF1"/>
    <w:rsid w:val="009F33B6"/>
    <w:rsid w:val="009F78A2"/>
    <w:rsid w:val="00A02841"/>
    <w:rsid w:val="00A36DAE"/>
    <w:rsid w:val="00A37674"/>
    <w:rsid w:val="00A41078"/>
    <w:rsid w:val="00A45AC1"/>
    <w:rsid w:val="00A6497E"/>
    <w:rsid w:val="00A85462"/>
    <w:rsid w:val="00A91C97"/>
    <w:rsid w:val="00A9616A"/>
    <w:rsid w:val="00AC16D3"/>
    <w:rsid w:val="00AC2FF3"/>
    <w:rsid w:val="00AD2A53"/>
    <w:rsid w:val="00AD7C8B"/>
    <w:rsid w:val="00AF7DC3"/>
    <w:rsid w:val="00B15A3D"/>
    <w:rsid w:val="00B2207A"/>
    <w:rsid w:val="00B346B6"/>
    <w:rsid w:val="00B420A5"/>
    <w:rsid w:val="00B47015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629E"/>
    <w:rsid w:val="00C04EF6"/>
    <w:rsid w:val="00C11BEA"/>
    <w:rsid w:val="00C15EFE"/>
    <w:rsid w:val="00C20B6E"/>
    <w:rsid w:val="00C4152F"/>
    <w:rsid w:val="00C417EE"/>
    <w:rsid w:val="00C52611"/>
    <w:rsid w:val="00C555FB"/>
    <w:rsid w:val="00C66553"/>
    <w:rsid w:val="00C66C97"/>
    <w:rsid w:val="00C735F0"/>
    <w:rsid w:val="00C75CC3"/>
    <w:rsid w:val="00C85374"/>
    <w:rsid w:val="00C92FFD"/>
    <w:rsid w:val="00C97504"/>
    <w:rsid w:val="00CA7D13"/>
    <w:rsid w:val="00CD03B3"/>
    <w:rsid w:val="00CD0D43"/>
    <w:rsid w:val="00CD5994"/>
    <w:rsid w:val="00CF5AB6"/>
    <w:rsid w:val="00D00CCE"/>
    <w:rsid w:val="00D05107"/>
    <w:rsid w:val="00D071DF"/>
    <w:rsid w:val="00D22537"/>
    <w:rsid w:val="00D23ABA"/>
    <w:rsid w:val="00D242FD"/>
    <w:rsid w:val="00D318AE"/>
    <w:rsid w:val="00D34C37"/>
    <w:rsid w:val="00D4427C"/>
    <w:rsid w:val="00D4670E"/>
    <w:rsid w:val="00D73134"/>
    <w:rsid w:val="00D87EA0"/>
    <w:rsid w:val="00DA1527"/>
    <w:rsid w:val="00DA2A5F"/>
    <w:rsid w:val="00DC0960"/>
    <w:rsid w:val="00DC1EC5"/>
    <w:rsid w:val="00DF1BF6"/>
    <w:rsid w:val="00DF3F9F"/>
    <w:rsid w:val="00E10059"/>
    <w:rsid w:val="00E10D8E"/>
    <w:rsid w:val="00E12EE5"/>
    <w:rsid w:val="00E14001"/>
    <w:rsid w:val="00E160FC"/>
    <w:rsid w:val="00E16589"/>
    <w:rsid w:val="00E25133"/>
    <w:rsid w:val="00E337CE"/>
    <w:rsid w:val="00E42567"/>
    <w:rsid w:val="00E63AD5"/>
    <w:rsid w:val="00E7171C"/>
    <w:rsid w:val="00EA5730"/>
    <w:rsid w:val="00EB0B35"/>
    <w:rsid w:val="00EB6C9B"/>
    <w:rsid w:val="00EC3275"/>
    <w:rsid w:val="00EC7D3A"/>
    <w:rsid w:val="00EF24A4"/>
    <w:rsid w:val="00EF7A72"/>
    <w:rsid w:val="00F0061F"/>
    <w:rsid w:val="00F0116B"/>
    <w:rsid w:val="00F10578"/>
    <w:rsid w:val="00F11AC3"/>
    <w:rsid w:val="00F2078D"/>
    <w:rsid w:val="00F2541C"/>
    <w:rsid w:val="00F2749A"/>
    <w:rsid w:val="00F3301F"/>
    <w:rsid w:val="00F330A2"/>
    <w:rsid w:val="00F354CE"/>
    <w:rsid w:val="00F363A6"/>
    <w:rsid w:val="00F40FD5"/>
    <w:rsid w:val="00F51B1E"/>
    <w:rsid w:val="00F5391C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D0754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A623-D3F4-48D2-AB3C-A5B50D9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ธีระศุ</cp:lastModifiedBy>
  <cp:revision>105</cp:revision>
  <cp:lastPrinted>2010-12-31T17:23:00Z</cp:lastPrinted>
  <dcterms:created xsi:type="dcterms:W3CDTF">2017-05-06T06:54:00Z</dcterms:created>
  <dcterms:modified xsi:type="dcterms:W3CDTF">2010-12-31T17:25:00Z</dcterms:modified>
</cp:coreProperties>
</file>